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47D" w:rsidRDefault="0087647D" w:rsidP="008764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87647D" w:rsidRDefault="0087647D" w:rsidP="0087647D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«Детский сад комбинированного вида № 16»</w:t>
      </w:r>
    </w:p>
    <w:p w:rsidR="0087647D" w:rsidRDefault="0087647D" w:rsidP="0087647D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623270, Свердловская область, г. Дегтярск, ул. Литвинова,8   </w:t>
      </w:r>
    </w:p>
    <w:p w:rsidR="0087647D" w:rsidRDefault="0087647D" w:rsidP="0087647D">
      <w:pPr>
        <w:spacing w:after="0" w:line="240" w:lineRule="auto"/>
        <w:ind w:left="360"/>
        <w:jc w:val="center"/>
        <w:rPr>
          <w:rStyle w:val="a3"/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z w:val="24"/>
          <w:szCs w:val="24"/>
          <w:lang w:val="it-IT"/>
        </w:rPr>
        <w:t xml:space="preserve">. 8(343)97-6-32-99, e-mail: </w:t>
      </w:r>
      <w:hyperlink r:id="rId4" w:history="1">
        <w:r>
          <w:rPr>
            <w:rStyle w:val="a3"/>
            <w:rFonts w:ascii="Times New Roman" w:hAnsi="Times New Roman"/>
            <w:color w:val="000000"/>
            <w:sz w:val="24"/>
            <w:szCs w:val="24"/>
            <w:lang w:val="it-IT"/>
          </w:rPr>
          <w:t>mkdou16@yandex.ru</w:t>
        </w:r>
      </w:hyperlink>
    </w:p>
    <w:p w:rsidR="0087647D" w:rsidRDefault="0087647D" w:rsidP="0087647D">
      <w:pPr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7647D" w:rsidRPr="00E35572" w:rsidRDefault="0087647D" w:rsidP="0087647D">
      <w:pPr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7647D" w:rsidRPr="00E35572" w:rsidRDefault="0087647D" w:rsidP="008764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5572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:rsidR="0087647D" w:rsidRDefault="0087647D" w:rsidP="008764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Исх. № 233                                                                                                 В Управление образования </w:t>
      </w:r>
    </w:p>
    <w:p w:rsidR="0087647D" w:rsidRDefault="0087647D" w:rsidP="008764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от «22» ноября 2018г.                                                                              городского округа Дегтярск                                                                 </w:t>
      </w:r>
    </w:p>
    <w:p w:rsidR="0087647D" w:rsidRDefault="0087647D" w:rsidP="008764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647D" w:rsidRDefault="0087647D" w:rsidP="008764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647D" w:rsidRPr="00B1161F" w:rsidRDefault="0087647D" w:rsidP="008764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Свердловская область</w:t>
      </w:r>
    </w:p>
    <w:p w:rsidR="0087647D" w:rsidRPr="00B1161F" w:rsidRDefault="0087647D" w:rsidP="008764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161F">
        <w:rPr>
          <w:rFonts w:ascii="Times New Roman" w:hAnsi="Times New Roman"/>
          <w:sz w:val="24"/>
          <w:szCs w:val="24"/>
        </w:rPr>
        <w:t xml:space="preserve">План мероприятий </w:t>
      </w:r>
    </w:p>
    <w:p w:rsidR="0087647D" w:rsidRDefault="0087647D" w:rsidP="008764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24"/>
        <w:gridCol w:w="3022"/>
        <w:gridCol w:w="2964"/>
      </w:tblGrid>
      <w:tr w:rsidR="0087647D" w:rsidRPr="00B1161F" w:rsidTr="00A944A8">
        <w:trPr>
          <w:trHeight w:val="838"/>
        </w:trPr>
        <w:tc>
          <w:tcPr>
            <w:tcW w:w="70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161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161F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161F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04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161F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</w:tc>
        <w:tc>
          <w:tcPr>
            <w:tcW w:w="3023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161F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87647D" w:rsidRPr="00B1161F" w:rsidTr="00A944A8">
        <w:trPr>
          <w:trHeight w:val="838"/>
        </w:trPr>
        <w:tc>
          <w:tcPr>
            <w:tcW w:w="70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61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304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«Знатоки Свердловской области»</w:t>
            </w:r>
          </w:p>
        </w:tc>
        <w:tc>
          <w:tcPr>
            <w:tcW w:w="3023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- 2018</w:t>
            </w:r>
          </w:p>
        </w:tc>
      </w:tr>
      <w:tr w:rsidR="0087647D" w:rsidRPr="00B1161F" w:rsidTr="00A944A8">
        <w:trPr>
          <w:trHeight w:val="966"/>
        </w:trPr>
        <w:tc>
          <w:tcPr>
            <w:tcW w:w="70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«Музей в Екатеринбурге</w:t>
            </w:r>
            <w:r w:rsidRPr="00B1161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04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161F">
              <w:rPr>
                <w:rFonts w:ascii="Times New Roman" w:hAnsi="Times New Roman"/>
                <w:sz w:val="28"/>
                <w:szCs w:val="28"/>
              </w:rPr>
              <w:t>Рассматривание фотографий и иллюстраций</w:t>
            </w:r>
          </w:p>
        </w:tc>
        <w:tc>
          <w:tcPr>
            <w:tcW w:w="3023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  <w:r w:rsidRPr="00B1161F">
              <w:rPr>
                <w:rFonts w:ascii="Times New Roman" w:hAnsi="Times New Roman"/>
                <w:sz w:val="28"/>
                <w:szCs w:val="28"/>
              </w:rPr>
              <w:t xml:space="preserve"> - 201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7647D" w:rsidRPr="00B1161F" w:rsidTr="00A944A8">
        <w:trPr>
          <w:trHeight w:val="966"/>
        </w:trPr>
        <w:tc>
          <w:tcPr>
            <w:tcW w:w="70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Заочное путешествие по Екатеринбургу</w:t>
            </w:r>
          </w:p>
        </w:tc>
        <w:tc>
          <w:tcPr>
            <w:tcW w:w="304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Презентационные материалы</w:t>
            </w:r>
          </w:p>
        </w:tc>
        <w:tc>
          <w:tcPr>
            <w:tcW w:w="3023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  <w:r w:rsidRPr="00B1161F">
              <w:rPr>
                <w:rFonts w:ascii="Times New Roman" w:hAnsi="Times New Roman"/>
                <w:sz w:val="28"/>
                <w:szCs w:val="28"/>
              </w:rPr>
              <w:t xml:space="preserve"> - 201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7647D" w:rsidRPr="00B1161F" w:rsidTr="00A944A8">
        <w:trPr>
          <w:trHeight w:val="986"/>
        </w:trPr>
        <w:tc>
          <w:tcPr>
            <w:tcW w:w="70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161F">
              <w:rPr>
                <w:rFonts w:ascii="Times New Roman" w:hAnsi="Times New Roman"/>
                <w:sz w:val="28"/>
                <w:szCs w:val="28"/>
              </w:rPr>
              <w:t>«Каменный цветок»</w:t>
            </w:r>
          </w:p>
        </w:tc>
        <w:tc>
          <w:tcPr>
            <w:tcW w:w="304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161F">
              <w:rPr>
                <w:rFonts w:ascii="Times New Roman" w:hAnsi="Times New Roman"/>
                <w:sz w:val="28"/>
                <w:szCs w:val="28"/>
              </w:rPr>
              <w:t>НОД «Художественно- эстетическое развитие»</w:t>
            </w:r>
          </w:p>
        </w:tc>
        <w:tc>
          <w:tcPr>
            <w:tcW w:w="3023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  <w:r w:rsidRPr="00B1161F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7647D" w:rsidRPr="00B1161F" w:rsidTr="00A944A8">
        <w:trPr>
          <w:trHeight w:val="1020"/>
        </w:trPr>
        <w:tc>
          <w:tcPr>
            <w:tcW w:w="70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161F">
              <w:rPr>
                <w:rFonts w:ascii="Times New Roman" w:hAnsi="Times New Roman"/>
                <w:sz w:val="28"/>
                <w:szCs w:val="28"/>
              </w:rPr>
              <w:t>Фольклор Урала</w:t>
            </w:r>
          </w:p>
        </w:tc>
        <w:tc>
          <w:tcPr>
            <w:tcW w:w="304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161F">
              <w:rPr>
                <w:rFonts w:ascii="Times New Roman" w:hAnsi="Times New Roman"/>
                <w:sz w:val="28"/>
                <w:szCs w:val="28"/>
              </w:rPr>
              <w:t>«Минутки уральского творчества»</w:t>
            </w:r>
          </w:p>
        </w:tc>
        <w:tc>
          <w:tcPr>
            <w:tcW w:w="3023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  <w:r w:rsidRPr="00B1161F">
              <w:rPr>
                <w:rFonts w:ascii="Times New Roman" w:hAnsi="Times New Roman"/>
                <w:sz w:val="28"/>
                <w:szCs w:val="28"/>
              </w:rPr>
              <w:t xml:space="preserve"> - 201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7647D" w:rsidRPr="00B1161F" w:rsidTr="00A944A8">
        <w:trPr>
          <w:trHeight w:val="645"/>
        </w:trPr>
        <w:tc>
          <w:tcPr>
            <w:tcW w:w="70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Символика Екатеринбурга</w:t>
            </w:r>
          </w:p>
        </w:tc>
        <w:tc>
          <w:tcPr>
            <w:tcW w:w="304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Ознакомительная беседа</w:t>
            </w:r>
          </w:p>
        </w:tc>
        <w:tc>
          <w:tcPr>
            <w:tcW w:w="3023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- 2019</w:t>
            </w:r>
          </w:p>
        </w:tc>
      </w:tr>
      <w:tr w:rsidR="0087647D" w:rsidRPr="00B1161F" w:rsidTr="00A944A8">
        <w:trPr>
          <w:trHeight w:val="1932"/>
        </w:trPr>
        <w:tc>
          <w:tcPr>
            <w:tcW w:w="70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161F">
              <w:rPr>
                <w:rFonts w:ascii="Times New Roman" w:hAnsi="Times New Roman"/>
                <w:sz w:val="28"/>
                <w:szCs w:val="28"/>
              </w:rPr>
              <w:t xml:space="preserve">Сказки народов Урала </w:t>
            </w:r>
          </w:p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4" w:type="dxa"/>
            <w:shd w:val="clear" w:color="auto" w:fill="auto"/>
          </w:tcPr>
          <w:p w:rsidR="0087647D" w:rsidRPr="00B1161F" w:rsidRDefault="0087647D" w:rsidP="00A94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161F">
              <w:rPr>
                <w:rFonts w:ascii="Times New Roman" w:hAnsi="Times New Roman"/>
                <w:sz w:val="28"/>
                <w:szCs w:val="28"/>
              </w:rPr>
              <w:t>Чтение худ. Произведений (пособие «Литература Урала» Сост: Литовская, Е.К. Созина)</w:t>
            </w:r>
          </w:p>
        </w:tc>
        <w:tc>
          <w:tcPr>
            <w:tcW w:w="3023" w:type="dxa"/>
            <w:shd w:val="clear" w:color="auto" w:fill="auto"/>
          </w:tcPr>
          <w:p w:rsidR="0087647D" w:rsidRDefault="0087647D" w:rsidP="00A944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  <w:r w:rsidRPr="00B1161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proofErr w:type="gramEnd"/>
            <w:r w:rsidRPr="00B116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7647D" w:rsidRPr="00B1161F" w:rsidRDefault="0087647D" w:rsidP="00A944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61F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</w:tbl>
    <w:p w:rsidR="0087647D" w:rsidRPr="00226DB7" w:rsidRDefault="0087647D" w:rsidP="0087647D">
      <w:pPr>
        <w:rPr>
          <w:rFonts w:ascii="Times New Roman" w:hAnsi="Times New Roman"/>
          <w:sz w:val="24"/>
          <w:szCs w:val="24"/>
        </w:rPr>
      </w:pPr>
    </w:p>
    <w:p w:rsidR="0087647D" w:rsidRPr="00E95E09" w:rsidRDefault="0087647D" w:rsidP="0087647D">
      <w:pPr>
        <w:spacing w:after="0" w:line="240" w:lineRule="auto"/>
        <w:rPr>
          <w:rFonts w:ascii="Times New Roman" w:hAnsi="Times New Roman"/>
        </w:rPr>
      </w:pPr>
      <w:r w:rsidRPr="00E95E09">
        <w:rPr>
          <w:rFonts w:ascii="Times New Roman" w:hAnsi="Times New Roman"/>
          <w:sz w:val="28"/>
          <w:szCs w:val="28"/>
        </w:rPr>
        <w:t>Исп. старший воспитатель Логинова Р.Ф</w:t>
      </w:r>
      <w:r w:rsidRPr="00E95E09">
        <w:rPr>
          <w:rFonts w:ascii="Times New Roman" w:hAnsi="Times New Roman"/>
        </w:rPr>
        <w:t>.</w:t>
      </w:r>
    </w:p>
    <w:p w:rsidR="0087647D" w:rsidRPr="00E95E09" w:rsidRDefault="0087647D" w:rsidP="0087647D">
      <w:pPr>
        <w:spacing w:after="0" w:line="240" w:lineRule="auto"/>
        <w:rPr>
          <w:rFonts w:ascii="Times New Roman" w:hAnsi="Times New Roman"/>
        </w:rPr>
      </w:pPr>
      <w:r w:rsidRPr="00E95E09">
        <w:rPr>
          <w:rFonts w:ascii="Times New Roman" w:hAnsi="Times New Roman"/>
        </w:rPr>
        <w:t>т. 8-343-97-6-32-99</w:t>
      </w:r>
    </w:p>
    <w:p w:rsidR="0087647D" w:rsidRDefault="0087647D">
      <w:bookmarkStart w:id="0" w:name="_GoBack"/>
      <w:bookmarkEnd w:id="0"/>
    </w:p>
    <w:sectPr w:rsidR="0087647D" w:rsidSect="00E95E09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47D"/>
    <w:rsid w:val="0087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CF5DD-319D-4221-9A95-0549D1DF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64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764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dou1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1</cp:revision>
  <dcterms:created xsi:type="dcterms:W3CDTF">2018-11-22T09:20:00Z</dcterms:created>
  <dcterms:modified xsi:type="dcterms:W3CDTF">2018-11-22T09:21:00Z</dcterms:modified>
</cp:coreProperties>
</file>