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B131B" w14:textId="77777777" w:rsidR="007C594D" w:rsidRPr="00A520DE" w:rsidRDefault="007C594D" w:rsidP="007C594D">
      <w:pPr>
        <w:pStyle w:val="a4"/>
        <w:rPr>
          <w:rFonts w:ascii="Liberation Serif" w:hAnsi="Liberation Serif"/>
          <w:sz w:val="24"/>
        </w:rPr>
      </w:pPr>
      <w:r>
        <w:rPr>
          <w:rFonts w:ascii="Liberation Serif" w:hAnsi="Liberation Serif"/>
          <w:szCs w:val="28"/>
        </w:rPr>
        <w:t xml:space="preserve">          </w:t>
      </w:r>
      <w:r w:rsidRPr="00A520DE">
        <w:rPr>
          <w:rFonts w:ascii="Liberation Serif" w:hAnsi="Liberation Serif"/>
          <w:sz w:val="24"/>
        </w:rPr>
        <w:t>Муниципальное бюджетное дошкольное образовательное учреждение</w:t>
      </w:r>
    </w:p>
    <w:p w14:paraId="3048A264" w14:textId="77777777" w:rsidR="007C594D" w:rsidRPr="00A520DE" w:rsidRDefault="007C594D" w:rsidP="007C594D">
      <w:pPr>
        <w:pStyle w:val="a4"/>
        <w:rPr>
          <w:rFonts w:ascii="Liberation Serif" w:hAnsi="Liberation Serif"/>
          <w:sz w:val="24"/>
        </w:rPr>
      </w:pPr>
      <w:r w:rsidRPr="00A520DE">
        <w:rPr>
          <w:rFonts w:ascii="Liberation Serif" w:hAnsi="Liberation Serif"/>
          <w:sz w:val="24"/>
        </w:rPr>
        <w:t xml:space="preserve">  «Детский сад № 16»</w:t>
      </w:r>
    </w:p>
    <w:p w14:paraId="6D8A96EA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8CC7EDF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82C388E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382900E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2DD3537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6B4F476F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B745FF7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A925D4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C11186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6E1F651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5B3659C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E4DBF88" w14:textId="77777777" w:rsidR="007C594D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АНАЛИТИЧЕСКИЙ  ОТЧЕТ  </w:t>
      </w:r>
    </w:p>
    <w:p w14:paraId="27B97E2E" w14:textId="77777777" w:rsidR="007C594D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по   результатам  деятельности</w:t>
      </w:r>
    </w:p>
    <w:p w14:paraId="122A5FEA" w14:textId="77777777" w:rsidR="00A520DE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учителя – логопеда   </w:t>
      </w:r>
      <w:proofErr w:type="spellStart"/>
      <w:r w:rsidRPr="00A520DE">
        <w:rPr>
          <w:rFonts w:ascii="Liberation Serif" w:hAnsi="Liberation Serif"/>
          <w:b/>
        </w:rPr>
        <w:t>Дидковской</w:t>
      </w:r>
      <w:proofErr w:type="spellEnd"/>
      <w:r w:rsidRPr="00A520DE">
        <w:rPr>
          <w:rFonts w:ascii="Liberation Serif" w:hAnsi="Liberation Serif"/>
          <w:b/>
        </w:rPr>
        <w:t xml:space="preserve"> И.В.</w:t>
      </w:r>
      <w:r>
        <w:rPr>
          <w:rFonts w:ascii="Liberation Serif" w:hAnsi="Liberation Serif"/>
        </w:rPr>
        <w:t xml:space="preserve"> </w:t>
      </w:r>
    </w:p>
    <w:p w14:paraId="7EAE4622" w14:textId="581F4F3C" w:rsidR="00A520DE" w:rsidRDefault="007F4DFA" w:rsidP="007C594D">
      <w:pPr>
        <w:pStyle w:val="a4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за  202</w:t>
      </w:r>
      <w:r w:rsidR="00D02220">
        <w:rPr>
          <w:rFonts w:ascii="Liberation Serif" w:hAnsi="Liberation Serif"/>
        </w:rPr>
        <w:t>3</w:t>
      </w:r>
      <w:proofErr w:type="gramEnd"/>
      <w:r>
        <w:rPr>
          <w:rFonts w:ascii="Liberation Serif" w:hAnsi="Liberation Serif"/>
        </w:rPr>
        <w:t xml:space="preserve"> – 202</w:t>
      </w:r>
      <w:r w:rsidR="00D02220">
        <w:rPr>
          <w:rFonts w:ascii="Liberation Serif" w:hAnsi="Liberation Serif"/>
        </w:rPr>
        <w:t>4</w:t>
      </w:r>
      <w:r w:rsidR="00A520DE">
        <w:rPr>
          <w:rFonts w:ascii="Liberation Serif" w:hAnsi="Liberation Serif"/>
        </w:rPr>
        <w:t xml:space="preserve"> уч. год</w:t>
      </w:r>
    </w:p>
    <w:p w14:paraId="7EC5740B" w14:textId="5C207463" w:rsidR="007C594D" w:rsidRDefault="00A520DE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в условиях группы</w:t>
      </w:r>
      <w:r w:rsidR="007C594D">
        <w:rPr>
          <w:rFonts w:ascii="Liberation Serif" w:hAnsi="Liberation Serif"/>
        </w:rPr>
        <w:t xml:space="preserve"> </w:t>
      </w:r>
      <w:r w:rsidR="00D02220">
        <w:rPr>
          <w:rFonts w:ascii="Liberation Serif" w:hAnsi="Liberation Serif"/>
        </w:rPr>
        <w:t>компенсирующей направленности</w:t>
      </w:r>
    </w:p>
    <w:p w14:paraId="7801C73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743DD72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1934A3D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A93C853" w14:textId="77777777" w:rsidR="007C594D" w:rsidRDefault="007C594D" w:rsidP="007C594D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</w:t>
      </w:r>
    </w:p>
    <w:p w14:paraId="6278DA8A" w14:textId="77777777" w:rsidR="007C594D" w:rsidRDefault="007C594D" w:rsidP="007C594D">
      <w:pPr>
        <w:pStyle w:val="a4"/>
        <w:rPr>
          <w:rFonts w:ascii="Liberation Serif" w:hAnsi="Liberation Serif"/>
          <w:i/>
        </w:rPr>
      </w:pPr>
    </w:p>
    <w:p w14:paraId="5164C2ED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2196D7B7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32DE4440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3ED0AA4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7BE02AF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F79A388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1883557A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0172DE39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EC3ED5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D7460F9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64B8EAF0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519DD68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6C4FA34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4637424B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0F701F3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F12A4CA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948A73B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3447811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24BF2B4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54EBE316" w14:textId="77777777" w:rsidR="007C594D" w:rsidRDefault="007C594D" w:rsidP="007C594D">
      <w:pPr>
        <w:pStyle w:val="a4"/>
        <w:rPr>
          <w:rFonts w:ascii="Liberation Serif" w:hAnsi="Liberation Serif"/>
        </w:rPr>
      </w:pPr>
    </w:p>
    <w:p w14:paraId="7873A7D8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07FAF60B" w14:textId="77777777" w:rsidR="00A520DE" w:rsidRDefault="00A520DE" w:rsidP="007C594D">
      <w:pPr>
        <w:pStyle w:val="a4"/>
        <w:rPr>
          <w:rFonts w:ascii="Liberation Serif" w:hAnsi="Liberation Serif"/>
        </w:rPr>
      </w:pPr>
    </w:p>
    <w:p w14:paraId="2759A171" w14:textId="77777777" w:rsidR="00A520DE" w:rsidRDefault="00A520DE" w:rsidP="007C594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14:paraId="349320BA" w14:textId="77777777" w:rsidR="00A520DE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</w:t>
      </w:r>
    </w:p>
    <w:p w14:paraId="0B5B4DA6" w14:textId="2D5233EA" w:rsidR="007C594D" w:rsidRPr="00D02220" w:rsidRDefault="00A520DE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lastRenderedPageBreak/>
        <w:t xml:space="preserve">          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На 202</w:t>
      </w:r>
      <w:r w:rsidR="00D02220" w:rsidRPr="00D02220">
        <w:rPr>
          <w:rFonts w:ascii="Liberation Serif" w:hAnsi="Liberation Serif" w:cs="Times New Roman"/>
          <w:sz w:val="24"/>
          <w:szCs w:val="24"/>
        </w:rPr>
        <w:t>3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– </w:t>
      </w:r>
      <w:proofErr w:type="gramStart"/>
      <w:r w:rsidR="007F4DFA" w:rsidRPr="00D02220">
        <w:rPr>
          <w:rFonts w:ascii="Liberation Serif" w:hAnsi="Liberation Serif" w:cs="Times New Roman"/>
          <w:sz w:val="24"/>
          <w:szCs w:val="24"/>
        </w:rPr>
        <w:t>202</w:t>
      </w:r>
      <w:r w:rsidR="00D02220" w:rsidRPr="00D02220">
        <w:rPr>
          <w:rFonts w:ascii="Liberation Serif" w:hAnsi="Liberation Serif" w:cs="Times New Roman"/>
          <w:sz w:val="24"/>
          <w:szCs w:val="24"/>
        </w:rPr>
        <w:t>4</w:t>
      </w:r>
      <w:r w:rsidR="007C594D" w:rsidRPr="00D02220">
        <w:rPr>
          <w:rFonts w:ascii="Liberation Serif" w:hAnsi="Liberation Serif" w:cs="Times New Roman"/>
          <w:sz w:val="24"/>
          <w:szCs w:val="24"/>
        </w:rPr>
        <w:t xml:space="preserve">  уч.</w:t>
      </w:r>
      <w:proofErr w:type="gramEnd"/>
      <w:r w:rsidR="007C594D" w:rsidRPr="00D02220">
        <w:rPr>
          <w:rFonts w:ascii="Liberation Serif" w:hAnsi="Liberation Serif" w:cs="Times New Roman"/>
          <w:sz w:val="24"/>
          <w:szCs w:val="24"/>
        </w:rPr>
        <w:t xml:space="preserve"> год были определены следующие цели и задачи: </w:t>
      </w:r>
    </w:p>
    <w:p w14:paraId="48BE971F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</w:t>
      </w:r>
      <w:r w:rsidRPr="00D02220">
        <w:rPr>
          <w:rFonts w:ascii="Liberation Serif" w:hAnsi="Liberation Serif" w:cs="Times New Roman"/>
          <w:b/>
          <w:sz w:val="24"/>
          <w:szCs w:val="24"/>
        </w:rPr>
        <w:t xml:space="preserve">Цели: </w:t>
      </w:r>
    </w:p>
    <w:p w14:paraId="52B8547B" w14:textId="77777777" w:rsidR="007C594D" w:rsidRPr="00D02220" w:rsidRDefault="007C594D" w:rsidP="007C59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Создание комплекса условий, обеспечивающих овладение ребёнком нормами и правилами устной речи, способствующих развитию коммуникативных способностей ребёнка в соответствии с возрастными возможностями. </w:t>
      </w:r>
    </w:p>
    <w:p w14:paraId="048DD2D2" w14:textId="5D250EF2" w:rsidR="007C594D" w:rsidRPr="00D02220" w:rsidRDefault="007C594D" w:rsidP="007C59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</w:t>
      </w:r>
      <w:r w:rsidR="00D02220">
        <w:rPr>
          <w:rFonts w:ascii="Liberation Serif" w:hAnsi="Liberation Serif" w:cs="Times New Roman"/>
          <w:sz w:val="24"/>
          <w:szCs w:val="24"/>
        </w:rPr>
        <w:t>Саморазвитие и п</w:t>
      </w:r>
      <w:r w:rsidRPr="00D02220">
        <w:rPr>
          <w:rFonts w:ascii="Liberation Serif" w:hAnsi="Liberation Serif" w:cs="Times New Roman"/>
          <w:sz w:val="24"/>
          <w:szCs w:val="24"/>
        </w:rPr>
        <w:t xml:space="preserve">овышение профессионального уровня </w:t>
      </w:r>
    </w:p>
    <w:p w14:paraId="4FDD777D" w14:textId="77777777" w:rsidR="007C594D" w:rsidRPr="00D02220" w:rsidRDefault="007C594D" w:rsidP="007C594D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</w:t>
      </w:r>
      <w:r w:rsidRPr="00D02220">
        <w:rPr>
          <w:rFonts w:ascii="Liberation Serif" w:hAnsi="Liberation Serif" w:cs="Times New Roman"/>
          <w:b/>
          <w:sz w:val="24"/>
          <w:szCs w:val="24"/>
        </w:rPr>
        <w:t xml:space="preserve">Задачи: </w:t>
      </w:r>
    </w:p>
    <w:p w14:paraId="7E3DCEE6" w14:textId="77777777" w:rsidR="007C594D" w:rsidRPr="00D02220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Изучение уровня и динамики речевого развития и недостатков неречевого характера, проявляющихся в недоразвитии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психофизических  процессов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, связанных с организацией   и развитием речевой  системы. </w:t>
      </w:r>
    </w:p>
    <w:p w14:paraId="24373B40" w14:textId="0A5F9928" w:rsidR="007C594D" w:rsidRPr="00D02220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Осуществление коррекционного процесса в соответствии </w:t>
      </w:r>
      <w:r w:rsidR="00D02220">
        <w:rPr>
          <w:rFonts w:ascii="Liberation Serif" w:hAnsi="Liberation Serif" w:cs="Times New Roman"/>
          <w:sz w:val="24"/>
          <w:szCs w:val="24"/>
        </w:rPr>
        <w:t xml:space="preserve">с рекомендациями ТПМПК </w:t>
      </w:r>
      <w:proofErr w:type="gramStart"/>
      <w:r w:rsidR="00D02220">
        <w:rPr>
          <w:rFonts w:ascii="Liberation Serif" w:hAnsi="Liberation Serif" w:cs="Times New Roman"/>
          <w:sz w:val="24"/>
          <w:szCs w:val="24"/>
        </w:rPr>
        <w:t xml:space="preserve">и 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индивидуальными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программами коррекции речевого нарушения. </w:t>
      </w:r>
    </w:p>
    <w:p w14:paraId="75E8DD17" w14:textId="77777777" w:rsidR="007C594D" w:rsidRPr="00D02220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Профилактика нарушений речи у детей – создание образовательного пространства в соответствии с возрастными особенностями детей для оптимизации процесса речевого развития. </w:t>
      </w:r>
    </w:p>
    <w:p w14:paraId="0176A934" w14:textId="77777777" w:rsidR="007C594D" w:rsidRPr="00D02220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Организация продуктивного взаимодействия с педагогами по коррекции и профилактике нарушений речи у детей. </w:t>
      </w:r>
    </w:p>
    <w:p w14:paraId="4045EE75" w14:textId="5236703B" w:rsidR="007C594D" w:rsidRPr="00D02220" w:rsidRDefault="007C594D" w:rsidP="007C59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Организация продуктивного взаимодействия с родителями</w:t>
      </w:r>
      <w:r w:rsidR="00D02220">
        <w:rPr>
          <w:rFonts w:ascii="Liberation Serif" w:hAnsi="Liberation Serif" w:cs="Times New Roman"/>
          <w:sz w:val="24"/>
          <w:szCs w:val="24"/>
        </w:rPr>
        <w:t xml:space="preserve"> (законными представителями)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– поиск оптимальных форм взаимодействия, повышающих мотивацию родителей к участию в коррекционной и профилактической работе. </w:t>
      </w:r>
    </w:p>
    <w:p w14:paraId="1F67BAF7" w14:textId="0A3946D1" w:rsidR="007C594D" w:rsidRPr="00D02220" w:rsidRDefault="007C594D" w:rsidP="00F81C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Освоение интерактивных технологий в логопедической работе</w:t>
      </w:r>
      <w:r w:rsidR="00F81C04" w:rsidRPr="00D02220">
        <w:rPr>
          <w:rFonts w:ascii="Liberation Serif" w:hAnsi="Liberation Serif" w:cs="Times New Roman"/>
          <w:sz w:val="24"/>
          <w:szCs w:val="24"/>
        </w:rPr>
        <w:t xml:space="preserve">, </w:t>
      </w:r>
      <w:proofErr w:type="gramStart"/>
      <w:r w:rsidR="00F81C04" w:rsidRPr="00D02220">
        <w:rPr>
          <w:rFonts w:ascii="Liberation Serif" w:hAnsi="Liberation Serif" w:cs="Times New Roman"/>
          <w:sz w:val="24"/>
          <w:szCs w:val="24"/>
        </w:rPr>
        <w:t xml:space="preserve">разработка 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</w:t>
      </w:r>
      <w:r w:rsidR="00F81C04" w:rsidRPr="00D02220">
        <w:rPr>
          <w:rFonts w:ascii="Liberation Serif" w:hAnsi="Liberation Serif" w:cs="Times New Roman"/>
          <w:sz w:val="24"/>
          <w:szCs w:val="24"/>
        </w:rPr>
        <w:t>и</w:t>
      </w:r>
      <w:proofErr w:type="gramEnd"/>
      <w:r w:rsidR="00F81C04" w:rsidRPr="00D02220">
        <w:rPr>
          <w:rFonts w:ascii="Liberation Serif" w:hAnsi="Liberation Serif" w:cs="Times New Roman"/>
          <w:sz w:val="24"/>
          <w:szCs w:val="24"/>
        </w:rPr>
        <w:t xml:space="preserve"> внедрение интерактивных игр в коррекционный процесс.</w:t>
      </w:r>
    </w:p>
    <w:p w14:paraId="697C46A8" w14:textId="77777777" w:rsidR="007C594D" w:rsidRPr="00D02220" w:rsidRDefault="007C594D" w:rsidP="007C594D">
      <w:pPr>
        <w:spacing w:after="0" w:line="240" w:lineRule="auto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b/>
          <w:sz w:val="24"/>
          <w:szCs w:val="24"/>
        </w:rPr>
        <w:t xml:space="preserve">         Планируемый результат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- достижение каждым ребёнком уровня речевого развития, соответствующего возрастным и индивидуальным возможностям.</w:t>
      </w:r>
    </w:p>
    <w:p w14:paraId="5FAF8C52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6CA71834" w14:textId="77777777" w:rsidR="007C594D" w:rsidRPr="00D02220" w:rsidRDefault="007C594D" w:rsidP="007C594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b/>
          <w:sz w:val="24"/>
          <w:szCs w:val="24"/>
        </w:rPr>
        <w:t>Анализ деятельности по направлениям</w:t>
      </w:r>
    </w:p>
    <w:p w14:paraId="61586ABD" w14:textId="77777777" w:rsidR="007C594D" w:rsidRPr="00D02220" w:rsidRDefault="007C594D" w:rsidP="007C594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1803CB93" w14:textId="77777777" w:rsidR="007C594D" w:rsidRPr="00D02220" w:rsidRDefault="007C594D" w:rsidP="007C594D">
      <w:pPr>
        <w:pStyle w:val="a6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b/>
          <w:sz w:val="24"/>
          <w:szCs w:val="24"/>
        </w:rPr>
        <w:t xml:space="preserve">Коррекционная работа с </w:t>
      </w:r>
      <w:proofErr w:type="gramStart"/>
      <w:r w:rsidRPr="00D02220">
        <w:rPr>
          <w:rFonts w:ascii="Liberation Serif" w:hAnsi="Liberation Serif" w:cs="Times New Roman"/>
          <w:b/>
          <w:sz w:val="24"/>
          <w:szCs w:val="24"/>
        </w:rPr>
        <w:t xml:space="preserve">детьми,   </w:t>
      </w:r>
      <w:proofErr w:type="gramEnd"/>
      <w:r w:rsidRPr="00D02220">
        <w:rPr>
          <w:rFonts w:ascii="Liberation Serif" w:hAnsi="Liberation Serif" w:cs="Times New Roman"/>
          <w:b/>
          <w:sz w:val="24"/>
          <w:szCs w:val="24"/>
        </w:rPr>
        <w:t>имеющими  нарушения речевого развития:</w:t>
      </w:r>
    </w:p>
    <w:p w14:paraId="64A583FE" w14:textId="18C1A15C" w:rsidR="007C594D" w:rsidRPr="00D02220" w:rsidRDefault="007F4DFA" w:rsidP="007C594D">
      <w:pPr>
        <w:pStyle w:val="a4"/>
        <w:jc w:val="left"/>
        <w:rPr>
          <w:rFonts w:ascii="Liberation Serif" w:hAnsi="Liberation Serif"/>
          <w:sz w:val="24"/>
        </w:rPr>
      </w:pPr>
      <w:r w:rsidRPr="00D02220">
        <w:rPr>
          <w:rFonts w:ascii="Liberation Serif" w:hAnsi="Liberation Serif"/>
          <w:sz w:val="24"/>
        </w:rPr>
        <w:t xml:space="preserve">       </w:t>
      </w:r>
      <w:proofErr w:type="gramStart"/>
      <w:r w:rsidRPr="00D02220">
        <w:rPr>
          <w:rFonts w:ascii="Liberation Serif" w:hAnsi="Liberation Serif"/>
          <w:sz w:val="24"/>
        </w:rPr>
        <w:t>В  202</w:t>
      </w:r>
      <w:r w:rsidR="00D02220">
        <w:rPr>
          <w:rFonts w:ascii="Liberation Serif" w:hAnsi="Liberation Serif"/>
          <w:sz w:val="24"/>
        </w:rPr>
        <w:t>3</w:t>
      </w:r>
      <w:proofErr w:type="gramEnd"/>
      <w:r w:rsidR="007C594D" w:rsidRPr="00D02220">
        <w:rPr>
          <w:rFonts w:ascii="Liberation Serif" w:hAnsi="Liberation Serif"/>
          <w:sz w:val="24"/>
        </w:rPr>
        <w:t xml:space="preserve"> г. была  укомплектована  специализированная  группа</w:t>
      </w:r>
      <w:r w:rsidR="00D02220">
        <w:rPr>
          <w:rFonts w:ascii="Liberation Serif" w:hAnsi="Liberation Serif"/>
          <w:sz w:val="24"/>
        </w:rPr>
        <w:t xml:space="preserve"> компенсирующей направленности</w:t>
      </w:r>
      <w:r w:rsidR="007C594D" w:rsidRPr="00D02220">
        <w:rPr>
          <w:rFonts w:ascii="Liberation Serif" w:hAnsi="Liberation Serif"/>
          <w:sz w:val="24"/>
        </w:rPr>
        <w:t xml:space="preserve">.  </w:t>
      </w:r>
      <w:proofErr w:type="gramStart"/>
      <w:r w:rsidR="007C594D" w:rsidRPr="00D02220">
        <w:rPr>
          <w:rFonts w:ascii="Liberation Serif" w:hAnsi="Liberation Serif"/>
          <w:sz w:val="24"/>
        </w:rPr>
        <w:t>Комплектование  группы</w:t>
      </w:r>
      <w:proofErr w:type="gramEnd"/>
      <w:r w:rsidR="007C594D" w:rsidRPr="00D02220">
        <w:rPr>
          <w:rFonts w:ascii="Liberation Serif" w:hAnsi="Liberation Serif"/>
          <w:sz w:val="24"/>
        </w:rPr>
        <w:t xml:space="preserve">  осуществлялось на  основании  заключений  ТПМПК  следующего  характера:</w:t>
      </w:r>
    </w:p>
    <w:p w14:paraId="01BD32C7" w14:textId="7D6A7BAD" w:rsidR="007C594D" w:rsidRDefault="00EB20BE" w:rsidP="007C59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Предоставление специальных условий образования обучающимся с ограниченными возможностями здоровья;</w:t>
      </w:r>
    </w:p>
    <w:p w14:paraId="7917A530" w14:textId="6B8BB71D" w:rsidR="00EB20BE" w:rsidRPr="00D02220" w:rsidRDefault="00EB20BE" w:rsidP="007C59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Предоставление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психолого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– педагогической помощи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обучающимся ,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испытывающим трудности в освоении ООП развития и социальной адаптации (с коррекцией звукопроизношения и развития фонематических процессов).</w:t>
      </w:r>
    </w:p>
    <w:p w14:paraId="5251B05E" w14:textId="34ACBA6A" w:rsidR="007C594D" w:rsidRPr="00D02220" w:rsidRDefault="007C594D" w:rsidP="007C594D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 </w:t>
      </w:r>
      <w:r w:rsidRPr="00D02220">
        <w:rPr>
          <w:rFonts w:ascii="Liberation Serif" w:eastAsia="Calibri" w:hAnsi="Liberation Serif" w:cs="Times New Roman"/>
          <w:sz w:val="24"/>
          <w:szCs w:val="24"/>
        </w:rPr>
        <w:t xml:space="preserve">      </w:t>
      </w:r>
      <w:proofErr w:type="spellStart"/>
      <w:r w:rsidRPr="00D02220">
        <w:rPr>
          <w:rFonts w:ascii="Liberation Serif" w:eastAsia="Calibri" w:hAnsi="Liberation Serif" w:cs="Times New Roman"/>
          <w:sz w:val="24"/>
          <w:szCs w:val="24"/>
        </w:rPr>
        <w:t>Коррекционно</w:t>
      </w:r>
      <w:proofErr w:type="spellEnd"/>
      <w:r w:rsidRPr="00D02220">
        <w:rPr>
          <w:rFonts w:ascii="Liberation Serif" w:eastAsia="Calibri" w:hAnsi="Liberation Serif" w:cs="Times New Roman"/>
          <w:sz w:val="24"/>
          <w:szCs w:val="24"/>
        </w:rPr>
        <w:t xml:space="preserve"> – </w:t>
      </w:r>
      <w:proofErr w:type="gramStart"/>
      <w:r w:rsidRPr="00D02220">
        <w:rPr>
          <w:rFonts w:ascii="Liberation Serif" w:eastAsia="Calibri" w:hAnsi="Liberation Serif" w:cs="Times New Roman"/>
          <w:sz w:val="24"/>
          <w:szCs w:val="24"/>
        </w:rPr>
        <w:t>воспитательная  работа</w:t>
      </w:r>
      <w:proofErr w:type="gramEnd"/>
      <w:r w:rsidRPr="00D02220">
        <w:rPr>
          <w:rFonts w:ascii="Liberation Serif" w:eastAsia="Calibri" w:hAnsi="Liberation Serif" w:cs="Times New Roman"/>
          <w:sz w:val="24"/>
          <w:szCs w:val="24"/>
        </w:rPr>
        <w:t xml:space="preserve">  проводилась  согласно  «Программе  логопедической  работы  по  преодолению  общего  недоразвития  речи  у  детей»  Т.Б. Филичевой, Г.В, Чиркиной,  Т.В. Тумановой, адаптированной ОП ДО для детей с ОВЗ</w:t>
      </w:r>
      <w:r w:rsidR="00EB20BE">
        <w:rPr>
          <w:rFonts w:ascii="Liberation Serif" w:eastAsia="Calibri" w:hAnsi="Liberation Serif" w:cs="Times New Roman"/>
          <w:sz w:val="24"/>
          <w:szCs w:val="24"/>
        </w:rPr>
        <w:t xml:space="preserve"> и </w:t>
      </w:r>
      <w:r w:rsidR="00EB20BE" w:rsidRPr="00D02220">
        <w:rPr>
          <w:rFonts w:ascii="Liberation Serif" w:eastAsia="Calibri" w:hAnsi="Liberation Serif" w:cs="Times New Roman"/>
          <w:sz w:val="24"/>
          <w:szCs w:val="24"/>
        </w:rPr>
        <w:t xml:space="preserve">«Программе  логопедической  работы  по  преодолению  </w:t>
      </w:r>
      <w:proofErr w:type="spellStart"/>
      <w:r w:rsidR="00EB20BE">
        <w:rPr>
          <w:rFonts w:ascii="Liberation Serif" w:eastAsia="Calibri" w:hAnsi="Liberation Serif" w:cs="Times New Roman"/>
          <w:sz w:val="24"/>
          <w:szCs w:val="24"/>
        </w:rPr>
        <w:t>фонетико</w:t>
      </w:r>
      <w:proofErr w:type="spellEnd"/>
      <w:r w:rsidR="00EB20BE">
        <w:rPr>
          <w:rFonts w:ascii="Liberation Serif" w:eastAsia="Calibri" w:hAnsi="Liberation Serif" w:cs="Times New Roman"/>
          <w:sz w:val="24"/>
          <w:szCs w:val="24"/>
        </w:rPr>
        <w:t xml:space="preserve"> фонематического</w:t>
      </w:r>
      <w:r w:rsidR="00EB20BE" w:rsidRPr="00D02220">
        <w:rPr>
          <w:rFonts w:ascii="Liberation Serif" w:eastAsia="Calibri" w:hAnsi="Liberation Serif" w:cs="Times New Roman"/>
          <w:sz w:val="24"/>
          <w:szCs w:val="24"/>
        </w:rPr>
        <w:t xml:space="preserve"> недоразвития  речи  у  детей»  Т.Б. Филичевой, Г.В, Чиркиной,  Т.В. Тумановой</w:t>
      </w:r>
      <w:r w:rsidR="00EB20BE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22E7E935" w14:textId="357FBAE1" w:rsidR="007C594D" w:rsidRPr="00D02220" w:rsidRDefault="007C594D" w:rsidP="007C59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   Групповые логопедические занятия проводились 3 раза в неделю; индивидуальная работа с детьми по постановке и автоматизации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звуков,  развитию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 понимания  речи,  формированию  языковых средств,   развитию фонематического слуха, формированию лексико-грамматического строя, связной речи  проводилась ежедневно согласно расписанию и в соответствии с календарно-те</w:t>
      </w:r>
      <w:r w:rsidR="007F4DFA" w:rsidRPr="00D02220">
        <w:rPr>
          <w:rFonts w:ascii="Liberation Serif" w:hAnsi="Liberation Serif" w:cs="Times New Roman"/>
          <w:sz w:val="24"/>
          <w:szCs w:val="24"/>
        </w:rPr>
        <w:t>матическим планированием на 202</w:t>
      </w:r>
      <w:r w:rsidR="00EB20BE">
        <w:rPr>
          <w:rFonts w:ascii="Liberation Serif" w:hAnsi="Liberation Serif" w:cs="Times New Roman"/>
          <w:sz w:val="24"/>
          <w:szCs w:val="24"/>
        </w:rPr>
        <w:t>3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– 202</w:t>
      </w:r>
      <w:r w:rsidR="00EB20BE">
        <w:rPr>
          <w:rFonts w:ascii="Liberation Serif" w:hAnsi="Liberation Serif" w:cs="Times New Roman"/>
          <w:sz w:val="24"/>
          <w:szCs w:val="24"/>
        </w:rPr>
        <w:t>4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 уч. год.       В запланированные сроки был проведён логопедический мониторинг с целью выявления динамики развития речи каждого </w:t>
      </w:r>
      <w:r w:rsidR="00EB20BE">
        <w:rPr>
          <w:rFonts w:ascii="Liberation Serif" w:hAnsi="Liberation Serif" w:cs="Times New Roman"/>
          <w:sz w:val="24"/>
          <w:szCs w:val="24"/>
        </w:rPr>
        <w:t>воспитанника</w:t>
      </w:r>
      <w:r w:rsidRPr="00D02220">
        <w:rPr>
          <w:rFonts w:ascii="Liberation Serif" w:hAnsi="Liberation Serif" w:cs="Times New Roman"/>
          <w:sz w:val="24"/>
          <w:szCs w:val="24"/>
        </w:rPr>
        <w:t xml:space="preserve">.  </w:t>
      </w:r>
    </w:p>
    <w:p w14:paraId="7C4B8C5D" w14:textId="3807336A" w:rsidR="007C594D" w:rsidRPr="00D02220" w:rsidRDefault="00EB20BE" w:rsidP="007C59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6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детей </w:t>
      </w:r>
      <w:r w:rsidR="00F81C04" w:rsidRPr="00D02220">
        <w:rPr>
          <w:rFonts w:ascii="Liberation Serif" w:hAnsi="Liberation Serif" w:cs="Times New Roman"/>
          <w:sz w:val="24"/>
          <w:szCs w:val="24"/>
        </w:rPr>
        <w:t xml:space="preserve"> 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продолжат коррекционное </w:t>
      </w:r>
      <w:proofErr w:type="gramStart"/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обучение  </w:t>
      </w:r>
      <w:r w:rsidR="007C594D" w:rsidRPr="00D02220">
        <w:rPr>
          <w:rFonts w:ascii="Liberation Serif" w:hAnsi="Liberation Serif" w:cs="Times New Roman"/>
          <w:sz w:val="24"/>
          <w:szCs w:val="24"/>
        </w:rPr>
        <w:t>в</w:t>
      </w:r>
      <w:proofErr w:type="gramEnd"/>
      <w:r w:rsidR="007C594D" w:rsidRPr="00D02220">
        <w:rPr>
          <w:rFonts w:ascii="Liberation Serif" w:hAnsi="Liberation Serif" w:cs="Times New Roman"/>
          <w:sz w:val="24"/>
          <w:szCs w:val="24"/>
        </w:rPr>
        <w:t xml:space="preserve">  </w:t>
      </w:r>
      <w:r w:rsidR="007F4DFA" w:rsidRPr="00D02220">
        <w:rPr>
          <w:rFonts w:ascii="Liberation Serif" w:hAnsi="Liberation Serif" w:cs="Times New Roman"/>
          <w:sz w:val="24"/>
          <w:szCs w:val="24"/>
        </w:rPr>
        <w:t>условиях  группы</w:t>
      </w:r>
      <w:r>
        <w:rPr>
          <w:rFonts w:ascii="Liberation Serif" w:hAnsi="Liberation Serif" w:cs="Times New Roman"/>
          <w:sz w:val="24"/>
          <w:szCs w:val="24"/>
        </w:rPr>
        <w:t xml:space="preserve"> компенсирующей направленности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в 202</w:t>
      </w:r>
      <w:r>
        <w:rPr>
          <w:rFonts w:ascii="Liberation Serif" w:hAnsi="Liberation Serif" w:cs="Times New Roman"/>
          <w:sz w:val="24"/>
          <w:szCs w:val="24"/>
        </w:rPr>
        <w:t>4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– 202</w:t>
      </w:r>
      <w:r>
        <w:rPr>
          <w:rFonts w:ascii="Liberation Serif" w:hAnsi="Liberation Serif" w:cs="Times New Roman"/>
          <w:sz w:val="24"/>
          <w:szCs w:val="24"/>
        </w:rPr>
        <w:t>5</w:t>
      </w:r>
      <w:r w:rsidR="007F4DFA" w:rsidRPr="00D02220">
        <w:rPr>
          <w:rFonts w:ascii="Liberation Serif" w:hAnsi="Liberation Serif" w:cs="Times New Roman"/>
          <w:sz w:val="24"/>
          <w:szCs w:val="24"/>
        </w:rPr>
        <w:t xml:space="preserve"> уч. г.</w:t>
      </w:r>
    </w:p>
    <w:p w14:paraId="7954C8EA" w14:textId="16B20A2A" w:rsidR="007C594D" w:rsidRPr="00D02220" w:rsidRDefault="007C594D" w:rsidP="007C59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   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Итоговая  диагностика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в конце учебного года  (для контроля эффективности коррекционно-логопедической работы) выявила положительную динамику в развитии    речи   детей:</w:t>
      </w:r>
      <w:r w:rsidRPr="00D02220">
        <w:rPr>
          <w:rFonts w:ascii="Liberation Serif" w:hAnsi="Liberation Serif" w:cs="Times New Roman"/>
          <w:sz w:val="24"/>
          <w:szCs w:val="24"/>
        </w:rPr>
        <w:br/>
      </w:r>
    </w:p>
    <w:tbl>
      <w:tblPr>
        <w:tblStyle w:val="a7"/>
        <w:tblW w:w="10423" w:type="dxa"/>
        <w:jc w:val="center"/>
        <w:tblLook w:val="04A0" w:firstRow="1" w:lastRow="0" w:firstColumn="1" w:lastColumn="0" w:noHBand="0" w:noVBand="1"/>
      </w:tblPr>
      <w:tblGrid>
        <w:gridCol w:w="849"/>
        <w:gridCol w:w="1752"/>
        <w:gridCol w:w="1706"/>
        <w:gridCol w:w="1591"/>
        <w:gridCol w:w="1439"/>
        <w:gridCol w:w="1249"/>
        <w:gridCol w:w="1920"/>
      </w:tblGrid>
      <w:tr w:rsidR="00117262" w:rsidRPr="00D02220" w14:paraId="044714B6" w14:textId="77777777" w:rsidTr="00117262">
        <w:trPr>
          <w:cantSplit/>
          <w:trHeight w:val="163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009" w14:textId="7777777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Всего  детей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49D2" w14:textId="7777777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АООП ДО для обучающихся с тяжелыми нарушениями речи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A1B" w14:textId="5FE0FEAF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 xml:space="preserve">ООП ДО для обучающихся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ФФНР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FBC" w14:textId="2AED7878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Дети  с</w:t>
            </w:r>
            <w:proofErr w:type="gramEnd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 xml:space="preserve"> улучшением состояния речевого развития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52EB" w14:textId="3E8167E6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Дети  без</w:t>
            </w:r>
            <w:proofErr w:type="gramEnd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 xml:space="preserve"> улучшения состояния речевого развития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8A5" w14:textId="1E5A9163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 xml:space="preserve">Вывод в </w:t>
            </w:r>
            <w:proofErr w:type="spellStart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общео-бразоват</w:t>
            </w:r>
            <w:proofErr w:type="spellEnd"/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. школу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9E6" w14:textId="4BAA20A0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Продолжат коррекционное обучение</w:t>
            </w:r>
          </w:p>
        </w:tc>
      </w:tr>
      <w:tr w:rsidR="00117262" w:rsidRPr="00D02220" w14:paraId="7632C95D" w14:textId="77777777" w:rsidTr="0011726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4550" w14:textId="7777777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492" w14:textId="13BBBFC9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  <w:p w14:paraId="533CBBF4" w14:textId="3658D9F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117262">
              <w:rPr>
                <w:rFonts w:ascii="Liberation Serif" w:hAnsi="Liberation Serif" w:cs="Times New Roman"/>
                <w:sz w:val="24"/>
                <w:szCs w:val="24"/>
              </w:rPr>
              <w:t>84</w:t>
            </w: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%)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CDC" w14:textId="2E6A19D9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14:paraId="6D5EA5CF" w14:textId="4D11F210" w:rsidR="00EB20BE" w:rsidRPr="00D02220" w:rsidRDefault="00117262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(16%)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6483" w14:textId="7777777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  <w:p w14:paraId="39F121A7" w14:textId="15A3FC64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(100%)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B793" w14:textId="7511763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14:paraId="3FCCE70C" w14:textId="7777777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DAF7" w14:textId="05268DB2" w:rsidR="00EB20BE" w:rsidRPr="00D02220" w:rsidRDefault="00117262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14:paraId="0EF10F7F" w14:textId="701E4CAF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117262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%)</w:t>
            </w:r>
          </w:p>
          <w:p w14:paraId="75C21EA1" w14:textId="77777777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9FF" w14:textId="62C09C51" w:rsidR="00EB20BE" w:rsidRPr="00D02220" w:rsidRDefault="00117262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14:paraId="5D8298F5" w14:textId="46CBCE72" w:rsidR="00EB20BE" w:rsidRPr="00D02220" w:rsidRDefault="00EB20BE" w:rsidP="001172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117262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  <w:r w:rsidRPr="00D02220">
              <w:rPr>
                <w:rFonts w:ascii="Liberation Serif" w:hAnsi="Liberation Serif" w:cs="Times New Roman"/>
                <w:sz w:val="24"/>
                <w:szCs w:val="24"/>
              </w:rPr>
              <w:t>%)</w:t>
            </w:r>
          </w:p>
        </w:tc>
      </w:tr>
    </w:tbl>
    <w:p w14:paraId="1563F73D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7109BC7" w14:textId="77777777" w:rsidR="007C594D" w:rsidRPr="00D02220" w:rsidRDefault="007C594D" w:rsidP="007C594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1334F91D" w14:textId="77777777" w:rsidR="007C594D" w:rsidRPr="00D02220" w:rsidRDefault="007C594D" w:rsidP="007C594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b/>
          <w:sz w:val="24"/>
          <w:szCs w:val="24"/>
        </w:rPr>
        <w:t xml:space="preserve">Консультативное направление. </w:t>
      </w:r>
    </w:p>
    <w:p w14:paraId="72457C83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      </w:t>
      </w:r>
    </w:p>
    <w:p w14:paraId="6EC6A985" w14:textId="4239999E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В группе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ДОУ  оформлены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методические стенды (тематические логопедические уголки) для систематической пропаганды логопедических знаний, приобщения родителей к коррекционно-воспитательной работе по развитию речи ребёнка. </w:t>
      </w:r>
    </w:p>
    <w:p w14:paraId="56623DF0" w14:textId="45F5E045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</w:t>
      </w:r>
      <w:r w:rsidR="0053729C" w:rsidRPr="00D02220">
        <w:rPr>
          <w:rFonts w:ascii="Liberation Serif" w:hAnsi="Liberation Serif" w:cs="Times New Roman"/>
          <w:sz w:val="24"/>
          <w:szCs w:val="24"/>
        </w:rPr>
        <w:t xml:space="preserve">  За период с сентября по май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проведены </w:t>
      </w:r>
      <w:r w:rsidR="00117262">
        <w:rPr>
          <w:rFonts w:ascii="Liberation Serif" w:hAnsi="Liberation Serif" w:cs="Times New Roman"/>
          <w:sz w:val="24"/>
          <w:szCs w:val="24"/>
        </w:rPr>
        <w:t xml:space="preserve">групповые собрания и </w:t>
      </w:r>
      <w:r w:rsidRPr="00D02220">
        <w:rPr>
          <w:rFonts w:ascii="Liberation Serif" w:hAnsi="Liberation Serif" w:cs="Times New Roman"/>
          <w:sz w:val="24"/>
          <w:szCs w:val="24"/>
        </w:rPr>
        <w:t>индивидуальные консультации с родителями детей, посещающих группу. На каждый запрос родителей даны рекомендации и советы по всем вопросам.</w:t>
      </w:r>
    </w:p>
    <w:p w14:paraId="11EF0C50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AB810A9" w14:textId="04A98EA9" w:rsidR="007C594D" w:rsidRPr="00D02220" w:rsidRDefault="007C594D" w:rsidP="007C59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В  конце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 учебного года родители  и  педагоги группы были  ознакомлены  с  результатами  коррекционной работы. </w:t>
      </w:r>
      <w:r w:rsidRPr="00D02220">
        <w:rPr>
          <w:rFonts w:ascii="Liberation Serif" w:hAnsi="Liberation Serif" w:cs="Times New Roman"/>
          <w:sz w:val="24"/>
          <w:szCs w:val="24"/>
        </w:rPr>
        <w:br/>
        <w:t xml:space="preserve">  </w:t>
      </w:r>
    </w:p>
    <w:p w14:paraId="2263F4B2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 </w:t>
      </w:r>
      <w:r w:rsidRPr="00D02220">
        <w:rPr>
          <w:rFonts w:ascii="Liberation Serif" w:hAnsi="Liberation Serif" w:cs="Times New Roman"/>
          <w:b/>
          <w:sz w:val="24"/>
          <w:szCs w:val="24"/>
        </w:rPr>
        <w:t xml:space="preserve">III.   Методическая работа </w:t>
      </w:r>
    </w:p>
    <w:p w14:paraId="6FAF0736" w14:textId="77777777" w:rsidR="007C594D" w:rsidRPr="00D02220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В течение всего учебного года проводилась работа по повышению квалификации. </w:t>
      </w:r>
    </w:p>
    <w:p w14:paraId="28B48573" w14:textId="5DCE3CB7" w:rsidR="007C594D" w:rsidRPr="00D02220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Изучались новинки методической литературы</w:t>
      </w:r>
      <w:r w:rsidR="00117262">
        <w:rPr>
          <w:rFonts w:ascii="Liberation Serif" w:hAnsi="Liberation Serif" w:cs="Times New Roman"/>
          <w:sz w:val="24"/>
          <w:szCs w:val="24"/>
        </w:rPr>
        <w:t xml:space="preserve"> и </w:t>
      </w:r>
      <w:r w:rsidRPr="00D02220">
        <w:rPr>
          <w:rFonts w:ascii="Liberation Serif" w:hAnsi="Liberation Serif" w:cs="Times New Roman"/>
          <w:sz w:val="24"/>
          <w:szCs w:val="24"/>
        </w:rPr>
        <w:t>инновационны</w:t>
      </w:r>
      <w:r w:rsidR="00117262">
        <w:rPr>
          <w:rFonts w:ascii="Liberation Serif" w:hAnsi="Liberation Serif" w:cs="Times New Roman"/>
          <w:sz w:val="24"/>
          <w:szCs w:val="24"/>
        </w:rPr>
        <w:t>х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технологи</w:t>
      </w:r>
      <w:r w:rsidR="00117262">
        <w:rPr>
          <w:rFonts w:ascii="Liberation Serif" w:hAnsi="Liberation Serif" w:cs="Times New Roman"/>
          <w:sz w:val="24"/>
          <w:szCs w:val="24"/>
        </w:rPr>
        <w:t>й</w:t>
      </w:r>
      <w:r w:rsidRPr="00D02220">
        <w:rPr>
          <w:rFonts w:ascii="Liberation Serif" w:hAnsi="Liberation Serif" w:cs="Times New Roman"/>
          <w:sz w:val="24"/>
          <w:szCs w:val="24"/>
        </w:rPr>
        <w:t xml:space="preserve">. </w:t>
      </w:r>
    </w:p>
    <w:p w14:paraId="307056BC" w14:textId="0DEDC35F" w:rsidR="007C594D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Многократно участвовала в семинарах и вебинарах, повышала квалификацию на очных и дистанционных учебных курсах (сертификаты и удостоверения в Личном деле)</w:t>
      </w:r>
      <w:r w:rsidR="00117262">
        <w:rPr>
          <w:rFonts w:ascii="Liberation Serif" w:hAnsi="Liberation Serif" w:cs="Times New Roman"/>
          <w:sz w:val="24"/>
          <w:szCs w:val="24"/>
        </w:rPr>
        <w:t xml:space="preserve">, участвовала </w:t>
      </w:r>
      <w:r w:rsidR="00117262" w:rsidRPr="00117262">
        <w:rPr>
          <w:rFonts w:ascii="Liberation Serif" w:hAnsi="Liberation Serif" w:cs="Times New Roman"/>
          <w:sz w:val="24"/>
          <w:szCs w:val="24"/>
        </w:rPr>
        <w:t>в областном конкурсе методических разработок в сфере образования детей с ТМНР</w:t>
      </w:r>
      <w:r w:rsidR="00117262">
        <w:rPr>
          <w:rFonts w:ascii="Liberation Serif" w:hAnsi="Liberation Serif" w:cs="Times New Roman"/>
          <w:sz w:val="24"/>
          <w:szCs w:val="24"/>
        </w:rPr>
        <w:t>.</w:t>
      </w:r>
    </w:p>
    <w:p w14:paraId="756CD79E" w14:textId="2F0BDBBA" w:rsidR="00117262" w:rsidRPr="00D02220" w:rsidRDefault="00117262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Разработала серию интерактивных логопедических </w:t>
      </w:r>
      <w:proofErr w:type="spellStart"/>
      <w:r>
        <w:rPr>
          <w:rFonts w:ascii="Liberation Serif" w:hAnsi="Liberation Serif" w:cs="Times New Roman"/>
          <w:sz w:val="24"/>
          <w:szCs w:val="24"/>
        </w:rPr>
        <w:t>логотренингов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и занятий и активно внедрила их в </w:t>
      </w:r>
      <w:proofErr w:type="spellStart"/>
      <w:r>
        <w:rPr>
          <w:rFonts w:ascii="Liberation Serif" w:hAnsi="Liberation Serif" w:cs="Times New Roman"/>
          <w:sz w:val="24"/>
          <w:szCs w:val="24"/>
        </w:rPr>
        <w:t>коррекционно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– образовательный процесс.</w:t>
      </w:r>
    </w:p>
    <w:p w14:paraId="60BC287C" w14:textId="73909D41" w:rsidR="007C594D" w:rsidRPr="00D02220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Создавала предметно - развивающ</w:t>
      </w:r>
      <w:r w:rsidR="00117262">
        <w:rPr>
          <w:rFonts w:ascii="Liberation Serif" w:hAnsi="Liberation Serif" w:cs="Times New Roman"/>
          <w:sz w:val="24"/>
          <w:szCs w:val="24"/>
        </w:rPr>
        <w:t>ую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сред</w:t>
      </w:r>
      <w:r w:rsidR="00117262">
        <w:rPr>
          <w:rFonts w:ascii="Liberation Serif" w:hAnsi="Liberation Serif" w:cs="Times New Roman"/>
          <w:sz w:val="24"/>
          <w:szCs w:val="24"/>
        </w:rPr>
        <w:t>у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в логопедическом кабинете. </w:t>
      </w:r>
    </w:p>
    <w:p w14:paraId="2D6A141C" w14:textId="77777777" w:rsidR="007C594D" w:rsidRPr="00D02220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Систематически улучшалась оснащённость логопедического кабинета дидактическими средствами по всем разделам коррекционного плана. Подбирались методическая, коррекционная литература и пособия, логопедические игры в помощь воспитателям и родителям.</w:t>
      </w:r>
    </w:p>
    <w:p w14:paraId="599241B3" w14:textId="77777777" w:rsidR="007C594D" w:rsidRPr="00D02220" w:rsidRDefault="007C594D" w:rsidP="007C594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Систематически  проводилась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 работа  в  составе  городских  и  районных  методических  объединений  учителей – логопедов с представлением  своего  опыта  работы.</w:t>
      </w:r>
    </w:p>
    <w:p w14:paraId="157C2DF2" w14:textId="77777777" w:rsidR="00117262" w:rsidRDefault="00117262" w:rsidP="007C594D">
      <w:pPr>
        <w:pStyle w:val="a6"/>
        <w:spacing w:after="0" w:line="240" w:lineRule="auto"/>
        <w:ind w:left="825"/>
        <w:jc w:val="both"/>
        <w:rPr>
          <w:rFonts w:ascii="Liberation Serif" w:hAnsi="Liberation Serif" w:cs="Times New Roman"/>
          <w:sz w:val="24"/>
          <w:szCs w:val="24"/>
        </w:rPr>
      </w:pPr>
    </w:p>
    <w:p w14:paraId="5AEF4D76" w14:textId="74F927E3" w:rsidR="007C594D" w:rsidRPr="00D02220" w:rsidRDefault="007C594D" w:rsidP="007C594D">
      <w:pPr>
        <w:pStyle w:val="a6"/>
        <w:spacing w:after="0" w:line="240" w:lineRule="auto"/>
        <w:ind w:left="825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lastRenderedPageBreak/>
        <w:br/>
      </w:r>
      <w:r w:rsidRPr="00D02220">
        <w:rPr>
          <w:rFonts w:ascii="Liberation Serif" w:hAnsi="Liberation Serif" w:cs="Times New Roman"/>
          <w:b/>
          <w:sz w:val="24"/>
          <w:szCs w:val="24"/>
        </w:rPr>
        <w:t xml:space="preserve">IV. Документация   </w:t>
      </w:r>
    </w:p>
    <w:p w14:paraId="297B951D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  В интересах организации планомерной и целенаправленной логопедической деятельности в начале учебного года была оформлена следующая документация: </w:t>
      </w:r>
    </w:p>
    <w:p w14:paraId="05144CEF" w14:textId="5C51ACD1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Годовой план организационно-методической и коррекционно-развивающей работы на 20</w:t>
      </w:r>
      <w:r w:rsidR="007F4DFA" w:rsidRPr="00D02220">
        <w:rPr>
          <w:rFonts w:ascii="Liberation Serif" w:hAnsi="Liberation Serif" w:cs="Times New Roman"/>
          <w:sz w:val="24"/>
          <w:szCs w:val="24"/>
        </w:rPr>
        <w:t>2</w:t>
      </w:r>
      <w:r w:rsidR="00117262">
        <w:rPr>
          <w:rFonts w:ascii="Liberation Serif" w:hAnsi="Liberation Serif" w:cs="Times New Roman"/>
          <w:sz w:val="24"/>
          <w:szCs w:val="24"/>
        </w:rPr>
        <w:t>3</w:t>
      </w:r>
      <w:r w:rsidRPr="00D02220">
        <w:rPr>
          <w:rFonts w:ascii="Liberation Serif" w:hAnsi="Liberation Serif" w:cs="Times New Roman"/>
          <w:sz w:val="24"/>
          <w:szCs w:val="24"/>
        </w:rPr>
        <w:t>-202</w:t>
      </w:r>
      <w:r w:rsidR="00117262">
        <w:rPr>
          <w:rFonts w:ascii="Liberation Serif" w:hAnsi="Liberation Serif" w:cs="Times New Roman"/>
          <w:sz w:val="24"/>
          <w:szCs w:val="24"/>
        </w:rPr>
        <w:t>4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proofErr w:type="gramStart"/>
      <w:r w:rsidRPr="00D02220">
        <w:rPr>
          <w:rFonts w:ascii="Liberation Serif" w:hAnsi="Liberation Serif" w:cs="Times New Roman"/>
          <w:sz w:val="24"/>
          <w:szCs w:val="24"/>
        </w:rPr>
        <w:t>уч.год</w:t>
      </w:r>
      <w:proofErr w:type="spellEnd"/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. </w:t>
      </w:r>
    </w:p>
    <w:p w14:paraId="76D826AA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График работы и циклограмма рабочей недели. </w:t>
      </w:r>
    </w:p>
    <w:p w14:paraId="5D5050A6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Журнал учета посещаемости занятий. </w:t>
      </w:r>
    </w:p>
    <w:p w14:paraId="6D32EB1C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Индивидуальный план коррекционной работы с ребенком на год. </w:t>
      </w:r>
    </w:p>
    <w:p w14:paraId="55728635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Планы фронтальных занятий. </w:t>
      </w:r>
    </w:p>
    <w:p w14:paraId="259394F8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Тетрадь взаимодействия учителя-логопеда и воспитателя. </w:t>
      </w:r>
    </w:p>
    <w:p w14:paraId="29C6AF48" w14:textId="5077619E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Список детей, имеющих нарушения в развитии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устной  речи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и зачисленных   в  </w:t>
      </w:r>
      <w:r w:rsidR="0053729C" w:rsidRPr="00D02220">
        <w:rPr>
          <w:rFonts w:ascii="Liberation Serif" w:hAnsi="Liberation Serif" w:cs="Times New Roman"/>
          <w:sz w:val="24"/>
          <w:szCs w:val="24"/>
        </w:rPr>
        <w:t>логопедическую  группу  на  202</w:t>
      </w:r>
      <w:r w:rsidR="00117262">
        <w:rPr>
          <w:rFonts w:ascii="Liberation Serif" w:hAnsi="Liberation Serif" w:cs="Times New Roman"/>
          <w:sz w:val="24"/>
          <w:szCs w:val="24"/>
        </w:rPr>
        <w:t>3</w:t>
      </w:r>
      <w:r w:rsidR="0053729C" w:rsidRPr="00D02220">
        <w:rPr>
          <w:rFonts w:ascii="Liberation Serif" w:hAnsi="Liberation Serif" w:cs="Times New Roman"/>
          <w:sz w:val="24"/>
          <w:szCs w:val="24"/>
        </w:rPr>
        <w:t xml:space="preserve"> - 202</w:t>
      </w:r>
      <w:r w:rsidR="00117262">
        <w:rPr>
          <w:rFonts w:ascii="Liberation Serif" w:hAnsi="Liberation Serif" w:cs="Times New Roman"/>
          <w:sz w:val="24"/>
          <w:szCs w:val="24"/>
        </w:rPr>
        <w:t>4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уч. год. </w:t>
      </w:r>
    </w:p>
    <w:p w14:paraId="463F380B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Речевые карты и индивидуальные планы коррекции нарушений звукопроизношения на каждого ребёнка; </w:t>
      </w:r>
    </w:p>
    <w:p w14:paraId="0255E481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Календарно-тематическое планирование коррекционной работы; </w:t>
      </w:r>
    </w:p>
    <w:p w14:paraId="342BC88F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Журналы консультаций с родителями и воспитателями; </w:t>
      </w:r>
    </w:p>
    <w:p w14:paraId="0EB9E96D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Журнал динамики развития компонентов речевой системы детей, занимающихся в логопедической группе. </w:t>
      </w:r>
    </w:p>
    <w:p w14:paraId="0D3CAC0E" w14:textId="77777777" w:rsidR="007C594D" w:rsidRPr="00D02220" w:rsidRDefault="007C594D" w:rsidP="007C59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Журнал посещаемости детей.</w:t>
      </w:r>
    </w:p>
    <w:p w14:paraId="6BA14410" w14:textId="77777777" w:rsidR="007C594D" w:rsidRPr="00D02220" w:rsidRDefault="007C594D" w:rsidP="007C594D">
      <w:pPr>
        <w:pStyle w:val="a6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br/>
      </w:r>
      <w:r w:rsidRPr="00D02220">
        <w:rPr>
          <w:rFonts w:ascii="Liberation Serif" w:hAnsi="Liberation Serif" w:cs="Times New Roman"/>
          <w:b/>
          <w:sz w:val="24"/>
          <w:szCs w:val="24"/>
        </w:rPr>
        <w:t xml:space="preserve">V. Проблемы и противоречия     </w:t>
      </w:r>
    </w:p>
    <w:p w14:paraId="24BD15BF" w14:textId="7264230F" w:rsidR="007C594D" w:rsidRPr="00D02220" w:rsidRDefault="007C594D" w:rsidP="007C594D">
      <w:pPr>
        <w:pStyle w:val="Style2"/>
        <w:widowControl/>
        <w:spacing w:line="240" w:lineRule="auto"/>
        <w:ind w:firstLine="540"/>
        <w:rPr>
          <w:rStyle w:val="FontStyle37"/>
          <w:rFonts w:ascii="Liberation Serif" w:hAnsi="Liberation Serif"/>
          <w:sz w:val="24"/>
          <w:szCs w:val="24"/>
        </w:rPr>
      </w:pPr>
      <w:r w:rsidRPr="00D02220">
        <w:rPr>
          <w:rFonts w:ascii="Liberation Serif" w:hAnsi="Liberation Serif"/>
        </w:rPr>
        <w:t xml:space="preserve">          </w:t>
      </w:r>
      <w:proofErr w:type="gramStart"/>
      <w:r w:rsidRPr="00D02220">
        <w:rPr>
          <w:rStyle w:val="FontStyle37"/>
          <w:rFonts w:ascii="Liberation Serif" w:hAnsi="Liberation Serif"/>
          <w:sz w:val="24"/>
          <w:szCs w:val="24"/>
        </w:rPr>
        <w:t>Высокие  показатели</w:t>
      </w:r>
      <w:proofErr w:type="gramEnd"/>
      <w:r w:rsidRPr="00D02220">
        <w:rPr>
          <w:rStyle w:val="FontStyle37"/>
          <w:rFonts w:ascii="Liberation Serif" w:hAnsi="Liberation Serif"/>
          <w:sz w:val="24"/>
          <w:szCs w:val="24"/>
        </w:rPr>
        <w:t xml:space="preserve">  итогов  логопедической  работы  достигнуты  благодаря  правильно  выстроенному  </w:t>
      </w:r>
      <w:proofErr w:type="spellStart"/>
      <w:r w:rsidRPr="00D02220">
        <w:rPr>
          <w:rStyle w:val="FontStyle37"/>
          <w:rFonts w:ascii="Liberation Serif" w:hAnsi="Liberation Serif"/>
          <w:sz w:val="24"/>
          <w:szCs w:val="24"/>
        </w:rPr>
        <w:t>коррекционно</w:t>
      </w:r>
      <w:proofErr w:type="spellEnd"/>
      <w:r w:rsidRPr="00D02220">
        <w:rPr>
          <w:rStyle w:val="FontStyle37"/>
          <w:rFonts w:ascii="Liberation Serif" w:hAnsi="Liberation Serif"/>
          <w:sz w:val="24"/>
          <w:szCs w:val="24"/>
        </w:rPr>
        <w:t xml:space="preserve"> – развивающему  процессу,  преемственности  в  работе  логопеда  и  воспитателей  логопедической  группы  и  педагога – психолога,  а  также  благодаря</w:t>
      </w:r>
      <w:r w:rsidR="00EE4027" w:rsidRPr="00D02220">
        <w:rPr>
          <w:rStyle w:val="FontStyle37"/>
          <w:rFonts w:ascii="Liberation Serif" w:hAnsi="Liberation Serif"/>
          <w:sz w:val="24"/>
          <w:szCs w:val="24"/>
        </w:rPr>
        <w:t xml:space="preserve"> </w:t>
      </w:r>
      <w:r w:rsidRPr="00D02220">
        <w:rPr>
          <w:rStyle w:val="FontStyle37"/>
          <w:rFonts w:ascii="Liberation Serif" w:hAnsi="Liberation Serif"/>
          <w:sz w:val="24"/>
          <w:szCs w:val="24"/>
        </w:rPr>
        <w:t xml:space="preserve"> </w:t>
      </w:r>
      <w:r w:rsidRPr="00D02220">
        <w:rPr>
          <w:rFonts w:ascii="Liberation Serif" w:hAnsi="Liberation Serif"/>
        </w:rPr>
        <w:t>деятельному   участию    родителей  в коррекционно-развивающем  процессе,  их  высокой  заинтересованности  в  успехе  логопедической  работы.</w:t>
      </w:r>
    </w:p>
    <w:p w14:paraId="04F804A6" w14:textId="77777777" w:rsidR="007C594D" w:rsidRPr="00D02220" w:rsidRDefault="007C594D" w:rsidP="007C594D">
      <w:pPr>
        <w:spacing w:after="0" w:line="240" w:lineRule="auto"/>
        <w:jc w:val="both"/>
        <w:rPr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       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Помимо  положительных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 факторов,  есть факторы, повлиявшие отрицательно на качество коррекционной работы:   </w:t>
      </w:r>
    </w:p>
    <w:p w14:paraId="39D719FD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1. Низкая мотивация к работе по исправлению дефектов звукопроизношения (или её отсутствие) у некоторых детей, что снижает эффективность коррекционной работы. </w:t>
      </w:r>
    </w:p>
    <w:p w14:paraId="0C0CD5E8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2. Отсутствие полноценного взаимодействия с врачами-специалистами (психоневрологом) при необходимости уточнения клинического диагноза и в случаях минимальных </w:t>
      </w:r>
      <w:proofErr w:type="spellStart"/>
      <w:r w:rsidRPr="00D02220">
        <w:rPr>
          <w:rFonts w:ascii="Liberation Serif" w:hAnsi="Liberation Serif" w:cs="Times New Roman"/>
          <w:sz w:val="24"/>
          <w:szCs w:val="24"/>
        </w:rPr>
        <w:t>дизартрических</w:t>
      </w:r>
      <w:proofErr w:type="spellEnd"/>
      <w:r w:rsidRPr="00D02220">
        <w:rPr>
          <w:rFonts w:ascii="Liberation Serif" w:hAnsi="Liberation Serif" w:cs="Times New Roman"/>
          <w:sz w:val="24"/>
          <w:szCs w:val="24"/>
        </w:rPr>
        <w:t xml:space="preserve"> расстройств, требующих медикаментозного воздействия. </w:t>
      </w:r>
    </w:p>
    <w:p w14:paraId="6376D456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3. Перерыв в коррекционной работе, вызванный </w:t>
      </w:r>
      <w:r w:rsidR="0053729C" w:rsidRPr="00D02220">
        <w:rPr>
          <w:rFonts w:ascii="Liberation Serif" w:hAnsi="Liberation Serif" w:cs="Times New Roman"/>
          <w:sz w:val="24"/>
          <w:szCs w:val="24"/>
        </w:rPr>
        <w:t>заболеваниями детей и не посещением ДО</w:t>
      </w:r>
      <w:r w:rsidRPr="00D02220">
        <w:rPr>
          <w:rFonts w:ascii="Liberation Serif" w:hAnsi="Liberation Serif" w:cs="Times New Roman"/>
          <w:sz w:val="24"/>
          <w:szCs w:val="24"/>
        </w:rPr>
        <w:t>.</w:t>
      </w:r>
    </w:p>
    <w:p w14:paraId="60BCC3C7" w14:textId="77777777" w:rsidR="0053729C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4. Отсутствие у некоторых родителей возможности или потребности участвовать в коррекционно-образовательном процессе и возможности создания коррекционно-образовательного пространства за пределами детского сада (оказания помощи ребёнку в освоении речевой системы)</w:t>
      </w:r>
      <w:r w:rsidR="0053729C" w:rsidRPr="00D02220">
        <w:rPr>
          <w:rFonts w:ascii="Liberation Serif" w:hAnsi="Liberation Serif" w:cs="Times New Roman"/>
          <w:sz w:val="24"/>
          <w:szCs w:val="24"/>
        </w:rPr>
        <w:t>.</w:t>
      </w:r>
      <w:r w:rsidRPr="00D02220">
        <w:rPr>
          <w:rFonts w:ascii="Liberation Serif" w:hAnsi="Liberation Serif" w:cs="Times New Roman"/>
          <w:sz w:val="24"/>
          <w:szCs w:val="24"/>
        </w:rPr>
        <w:br/>
        <w:t xml:space="preserve">    </w:t>
      </w:r>
    </w:p>
    <w:p w14:paraId="44AF8FA5" w14:textId="77777777" w:rsidR="007C594D" w:rsidRPr="00D02220" w:rsidRDefault="007C594D" w:rsidP="007C59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 Таким образом, годовой план организационно - методической и коррекционно-развивающей работы и все поставленные задачи повышения эффективности </w:t>
      </w: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логопедической  работы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на учебный год выполнены.</w:t>
      </w:r>
    </w:p>
    <w:p w14:paraId="1E268B6E" w14:textId="77777777" w:rsidR="00A37143" w:rsidRPr="00D02220" w:rsidRDefault="00A37143">
      <w:pPr>
        <w:rPr>
          <w:sz w:val="24"/>
          <w:szCs w:val="24"/>
        </w:rPr>
      </w:pPr>
    </w:p>
    <w:sectPr w:rsidR="00A37143" w:rsidRPr="00D02220" w:rsidSect="00A520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913B8"/>
    <w:multiLevelType w:val="hybridMultilevel"/>
    <w:tmpl w:val="37B80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C42DC"/>
    <w:multiLevelType w:val="hybridMultilevel"/>
    <w:tmpl w:val="5AF00494"/>
    <w:lvl w:ilvl="0" w:tplc="FB8E3A7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51A10"/>
    <w:multiLevelType w:val="hybridMultilevel"/>
    <w:tmpl w:val="F9F4BADE"/>
    <w:lvl w:ilvl="0" w:tplc="2254689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F71FF"/>
    <w:multiLevelType w:val="hybridMultilevel"/>
    <w:tmpl w:val="750E0864"/>
    <w:lvl w:ilvl="0" w:tplc="ED9C178A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C6A2C"/>
    <w:multiLevelType w:val="hybridMultilevel"/>
    <w:tmpl w:val="A8F44BCC"/>
    <w:lvl w:ilvl="0" w:tplc="EABA87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94D"/>
    <w:rsid w:val="000A4B7E"/>
    <w:rsid w:val="00117262"/>
    <w:rsid w:val="00252857"/>
    <w:rsid w:val="00324428"/>
    <w:rsid w:val="0053729C"/>
    <w:rsid w:val="00684691"/>
    <w:rsid w:val="006D74B6"/>
    <w:rsid w:val="007C594D"/>
    <w:rsid w:val="007E3A8B"/>
    <w:rsid w:val="007F4DFA"/>
    <w:rsid w:val="00980E88"/>
    <w:rsid w:val="009F28B1"/>
    <w:rsid w:val="009F5C27"/>
    <w:rsid w:val="00A37143"/>
    <w:rsid w:val="00A520DE"/>
    <w:rsid w:val="00B22B04"/>
    <w:rsid w:val="00C04F5C"/>
    <w:rsid w:val="00D02220"/>
    <w:rsid w:val="00E565FB"/>
    <w:rsid w:val="00E91532"/>
    <w:rsid w:val="00EB20BE"/>
    <w:rsid w:val="00EE4027"/>
    <w:rsid w:val="00F81C04"/>
    <w:rsid w:val="00F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D21"/>
  <w15:docId w15:val="{7C8A6DC5-A8B6-46AD-B166-832AD30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94D"/>
    <w:rPr>
      <w:color w:val="0000FF"/>
      <w:u w:val="single"/>
    </w:rPr>
  </w:style>
  <w:style w:type="paragraph" w:styleId="a4">
    <w:name w:val="Title"/>
    <w:basedOn w:val="a"/>
    <w:link w:val="a5"/>
    <w:qFormat/>
    <w:rsid w:val="007C594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C59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7C594D"/>
    <w:pPr>
      <w:ind w:left="720"/>
      <w:contextualSpacing/>
    </w:pPr>
  </w:style>
  <w:style w:type="paragraph" w:customStyle="1" w:styleId="Style2">
    <w:name w:val="Style2"/>
    <w:basedOn w:val="a"/>
    <w:rsid w:val="007C594D"/>
    <w:pPr>
      <w:widowControl w:val="0"/>
      <w:autoSpaceDE w:val="0"/>
      <w:autoSpaceDN w:val="0"/>
      <w:adjustRightInd w:val="0"/>
      <w:spacing w:after="0" w:line="36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7C594D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7C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7C5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Инга</cp:lastModifiedBy>
  <cp:revision>10</cp:revision>
  <cp:lastPrinted>2024-05-31T06:40:00Z</cp:lastPrinted>
  <dcterms:created xsi:type="dcterms:W3CDTF">2021-05-21T06:36:00Z</dcterms:created>
  <dcterms:modified xsi:type="dcterms:W3CDTF">2024-05-31T06:40:00Z</dcterms:modified>
</cp:coreProperties>
</file>