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5958C" w14:textId="717A07B4" w:rsidR="000F285C" w:rsidRPr="00C90365" w:rsidRDefault="00C90365" w:rsidP="001E6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365">
        <w:rPr>
          <w:rFonts w:ascii="Times New Roman" w:hAnsi="Times New Roman" w:cs="Times New Roman"/>
          <w:b/>
          <w:bCs/>
          <w:sz w:val="28"/>
          <w:szCs w:val="28"/>
        </w:rPr>
        <w:t>Мониторинг речевого развития обучающихся в 2022 / 2023 уч.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489" w:type="dxa"/>
        <w:jc w:val="center"/>
        <w:tblLook w:val="04A0" w:firstRow="1" w:lastRow="0" w:firstColumn="1" w:lastColumn="0" w:noHBand="0" w:noVBand="1"/>
      </w:tblPr>
      <w:tblGrid>
        <w:gridCol w:w="484"/>
        <w:gridCol w:w="2649"/>
        <w:gridCol w:w="1806"/>
        <w:gridCol w:w="1872"/>
        <w:gridCol w:w="1806"/>
        <w:gridCol w:w="1872"/>
      </w:tblGrid>
      <w:tr w:rsidR="002B0F32" w:rsidRPr="002B0F32" w14:paraId="4BC9BC0F" w14:textId="77777777" w:rsidTr="004B3A52">
        <w:trPr>
          <w:trHeight w:val="1133"/>
          <w:jc w:val="center"/>
        </w:trPr>
        <w:tc>
          <w:tcPr>
            <w:tcW w:w="484" w:type="dxa"/>
            <w:vMerge w:val="restart"/>
            <w:vAlign w:val="center"/>
          </w:tcPr>
          <w:p w14:paraId="2975830D" w14:textId="581FAF2A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9" w:type="dxa"/>
            <w:vMerge w:val="restart"/>
            <w:vAlign w:val="center"/>
          </w:tcPr>
          <w:p w14:paraId="5CB68156" w14:textId="4A1E1CEA" w:rsidR="002B0F32" w:rsidRDefault="002B0F32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</w:t>
            </w:r>
          </w:p>
          <w:p w14:paraId="1C3153C1" w14:textId="021E3A7D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речи</w:t>
            </w:r>
          </w:p>
        </w:tc>
        <w:tc>
          <w:tcPr>
            <w:tcW w:w="3678" w:type="dxa"/>
            <w:gridSpan w:val="2"/>
            <w:vAlign w:val="center"/>
          </w:tcPr>
          <w:p w14:paraId="197106DA" w14:textId="1752D619" w:rsid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  <w:p w14:paraId="2383C202" w14:textId="5268CC43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3678" w:type="dxa"/>
            <w:gridSpan w:val="2"/>
            <w:vAlign w:val="center"/>
          </w:tcPr>
          <w:p w14:paraId="1B7C7743" w14:textId="5FEC2A43" w:rsid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  <w:p w14:paraId="47240467" w14:textId="20208AE0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4B3A52" w:rsidRPr="002B0F32" w14:paraId="15D66D17" w14:textId="77777777" w:rsidTr="004B3A52">
        <w:trPr>
          <w:trHeight w:val="584"/>
          <w:jc w:val="center"/>
        </w:trPr>
        <w:tc>
          <w:tcPr>
            <w:tcW w:w="484" w:type="dxa"/>
            <w:vMerge/>
            <w:vAlign w:val="center"/>
          </w:tcPr>
          <w:p w14:paraId="3EE7EB48" w14:textId="77777777" w:rsid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Merge/>
            <w:vAlign w:val="center"/>
          </w:tcPr>
          <w:p w14:paraId="6135FA25" w14:textId="77777777" w:rsid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6239EDB7" w14:textId="50389D81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872" w:type="dxa"/>
            <w:vAlign w:val="center"/>
          </w:tcPr>
          <w:p w14:paraId="63616709" w14:textId="307D1F82" w:rsidR="002B0F32" w:rsidRPr="002B0F32" w:rsidRDefault="004B3A5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B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формировано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2ABAB124" w14:textId="499ACA61" w:rsidR="002B0F32" w:rsidRPr="002B0F32" w:rsidRDefault="004B3A5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872" w:type="dxa"/>
            <w:vAlign w:val="center"/>
          </w:tcPr>
          <w:p w14:paraId="572A88FE" w14:textId="467726C9" w:rsidR="002B0F32" w:rsidRPr="002B0F32" w:rsidRDefault="004B3A5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B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формировано</w:t>
            </w:r>
          </w:p>
        </w:tc>
      </w:tr>
      <w:tr w:rsidR="004B3A52" w:rsidRPr="002B0F32" w14:paraId="54E9430D" w14:textId="77777777" w:rsidTr="004B3A52">
        <w:trPr>
          <w:trHeight w:val="584"/>
          <w:jc w:val="center"/>
        </w:trPr>
        <w:tc>
          <w:tcPr>
            <w:tcW w:w="484" w:type="dxa"/>
            <w:vAlign w:val="center"/>
          </w:tcPr>
          <w:p w14:paraId="154060B8" w14:textId="608C955D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9" w:type="dxa"/>
            <w:vAlign w:val="center"/>
          </w:tcPr>
          <w:p w14:paraId="61CB4171" w14:textId="6ED66D3E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4D9A7AA5" w14:textId="72D40058" w:rsidR="002B0F32" w:rsidRPr="002B0F32" w:rsidRDefault="002B0F32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872" w:type="dxa"/>
            <w:vAlign w:val="center"/>
          </w:tcPr>
          <w:p w14:paraId="3A5FE9AD" w14:textId="03D27B2A" w:rsidR="002B0F32" w:rsidRPr="004B3A52" w:rsidRDefault="004B3A52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0C94749B" w14:textId="4C52CA1E" w:rsidR="002B0F32" w:rsidRPr="002B0F32" w:rsidRDefault="001E65DB" w:rsidP="002B0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364A2138" w14:textId="48CDD4DF" w:rsidR="002B0F32" w:rsidRPr="001E65DB" w:rsidRDefault="001E65DB" w:rsidP="002B0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1E65DB" w:rsidRPr="002B0F32" w14:paraId="358FC664" w14:textId="77777777" w:rsidTr="004B3A52">
        <w:trPr>
          <w:trHeight w:val="1133"/>
          <w:jc w:val="center"/>
        </w:trPr>
        <w:tc>
          <w:tcPr>
            <w:tcW w:w="484" w:type="dxa"/>
            <w:vAlign w:val="center"/>
          </w:tcPr>
          <w:p w14:paraId="13BE1E2B" w14:textId="0C4AE874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9" w:type="dxa"/>
            <w:vAlign w:val="center"/>
          </w:tcPr>
          <w:p w14:paraId="7F98264B" w14:textId="09D35D91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Фонематические процессы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0B0200D0" w14:textId="0F1D908F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872" w:type="dxa"/>
            <w:vAlign w:val="center"/>
          </w:tcPr>
          <w:p w14:paraId="66E5DEE3" w14:textId="0AA7F326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1BA49491" w14:textId="2DAEA0AC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13E439F2" w14:textId="1F56C126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1E65DB" w:rsidRPr="002B0F32" w14:paraId="479C8E5C" w14:textId="77777777" w:rsidTr="004B3A52">
        <w:trPr>
          <w:trHeight w:val="566"/>
          <w:jc w:val="center"/>
        </w:trPr>
        <w:tc>
          <w:tcPr>
            <w:tcW w:w="484" w:type="dxa"/>
            <w:vAlign w:val="center"/>
          </w:tcPr>
          <w:p w14:paraId="67BABD1F" w14:textId="30C4718C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9" w:type="dxa"/>
            <w:vAlign w:val="center"/>
          </w:tcPr>
          <w:p w14:paraId="01F64374" w14:textId="51ECF7E6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Слоговая структура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5F866FE9" w14:textId="6DCEC5D6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43803562" w14:textId="1CCDC5A5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288CC51F" w14:textId="1092820E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3B730BE8" w14:textId="5F93FF5E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1E65DB" w:rsidRPr="002B0F32" w14:paraId="55280865" w14:textId="77777777" w:rsidTr="004B3A52">
        <w:trPr>
          <w:trHeight w:val="566"/>
          <w:jc w:val="center"/>
        </w:trPr>
        <w:tc>
          <w:tcPr>
            <w:tcW w:w="484" w:type="dxa"/>
            <w:vAlign w:val="center"/>
          </w:tcPr>
          <w:p w14:paraId="5C0E3969" w14:textId="7B44E5AB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9" w:type="dxa"/>
            <w:vAlign w:val="center"/>
          </w:tcPr>
          <w:p w14:paraId="28BD50C1" w14:textId="3329DF9B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01CFCD44" w14:textId="0087B081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1C025251" w14:textId="0850288C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201CB224" w14:textId="5C35FB49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07EAC8DA" w14:textId="1DF610BD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1E65DB" w:rsidRPr="002B0F32" w14:paraId="53FCA6F3" w14:textId="77777777" w:rsidTr="004B3A52">
        <w:trPr>
          <w:trHeight w:val="1150"/>
          <w:jc w:val="center"/>
        </w:trPr>
        <w:tc>
          <w:tcPr>
            <w:tcW w:w="484" w:type="dxa"/>
            <w:vAlign w:val="center"/>
          </w:tcPr>
          <w:p w14:paraId="7BD6E32E" w14:textId="1D2BBAD9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9" w:type="dxa"/>
            <w:vAlign w:val="center"/>
          </w:tcPr>
          <w:p w14:paraId="7DD64967" w14:textId="113CC762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Грамматическая сторона речи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20CAF1A0" w14:textId="072365F4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24A44EAF" w14:textId="72431F75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4E6B54F5" w14:textId="518C324A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06A71C7D" w14:textId="0A722FDB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1E65DB" w:rsidRPr="002B0F32" w14:paraId="32D0AFA6" w14:textId="77777777" w:rsidTr="004B3A52">
        <w:trPr>
          <w:trHeight w:val="566"/>
          <w:jc w:val="center"/>
        </w:trPr>
        <w:tc>
          <w:tcPr>
            <w:tcW w:w="484" w:type="dxa"/>
            <w:vAlign w:val="center"/>
          </w:tcPr>
          <w:p w14:paraId="1E9D9351" w14:textId="31ABD5B3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9" w:type="dxa"/>
            <w:vAlign w:val="center"/>
          </w:tcPr>
          <w:p w14:paraId="1E295881" w14:textId="68740F5A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Связная речь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33350AAE" w14:textId="42CFB868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872" w:type="dxa"/>
            <w:vAlign w:val="center"/>
          </w:tcPr>
          <w:p w14:paraId="14E7896F" w14:textId="6827A203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1806" w:type="dxa"/>
            <w:shd w:val="clear" w:color="auto" w:fill="E7E6E6" w:themeFill="background2"/>
            <w:vAlign w:val="center"/>
          </w:tcPr>
          <w:p w14:paraId="11902119" w14:textId="37C3A022" w:rsidR="001E65DB" w:rsidRPr="002B0F32" w:rsidRDefault="001E65DB" w:rsidP="001E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4B3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72" w:type="dxa"/>
            <w:vAlign w:val="center"/>
          </w:tcPr>
          <w:p w14:paraId="61527148" w14:textId="66E310B1" w:rsidR="001E65DB" w:rsidRPr="001E65DB" w:rsidRDefault="001E65DB" w:rsidP="001E65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97,5%</w:t>
            </w:r>
          </w:p>
        </w:tc>
      </w:tr>
      <w:tr w:rsidR="002B0F32" w:rsidRPr="002B0F32" w14:paraId="6959A499" w14:textId="77777777" w:rsidTr="004B3A52">
        <w:trPr>
          <w:trHeight w:val="566"/>
          <w:jc w:val="center"/>
        </w:trPr>
        <w:tc>
          <w:tcPr>
            <w:tcW w:w="10489" w:type="dxa"/>
            <w:gridSpan w:val="6"/>
            <w:vAlign w:val="center"/>
          </w:tcPr>
          <w:p w14:paraId="404B991A" w14:textId="2C9ABC89" w:rsidR="004B3A52" w:rsidRPr="004B3A52" w:rsidRDefault="004B3A52" w:rsidP="004B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A5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контингента обучающихся: </w:t>
            </w:r>
          </w:p>
          <w:p w14:paraId="44C15248" w14:textId="77777777" w:rsidR="002B0F32" w:rsidRPr="004B3A52" w:rsidRDefault="004B3A52" w:rsidP="004B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A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АООП ДО для обучающихся с тяжелыми нарушениями речи</w:t>
            </w:r>
            <w:r w:rsidRPr="004B3A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3A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 ребенка</w:t>
            </w:r>
          </w:p>
          <w:p w14:paraId="330BDE3D" w14:textId="3004360F" w:rsidR="004B3A52" w:rsidRPr="001E65DB" w:rsidRDefault="004B3A52" w:rsidP="004B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A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ООП ДО для обучающихся с ФФНР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3A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275D92" w14:textId="7E8E8472" w:rsidR="00C90365" w:rsidRDefault="00C90365"/>
    <w:p w14:paraId="3C7BFB15" w14:textId="6E7C69D2" w:rsidR="00E15931" w:rsidRDefault="000956B4">
      <w:r>
        <w:rPr>
          <w:noProof/>
        </w:rPr>
        <w:drawing>
          <wp:inline distT="0" distB="0" distL="0" distR="0" wp14:anchorId="35F4970C" wp14:editId="57410DF6">
            <wp:extent cx="5981700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15931" w:rsidSect="009508B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11"/>
    <w:rsid w:val="00067611"/>
    <w:rsid w:val="000956B4"/>
    <w:rsid w:val="000F285C"/>
    <w:rsid w:val="001E65DB"/>
    <w:rsid w:val="002B0F32"/>
    <w:rsid w:val="004B3A52"/>
    <w:rsid w:val="009508BA"/>
    <w:rsid w:val="00C90365"/>
    <w:rsid w:val="00E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3608"/>
  <w15:chartTrackingRefBased/>
  <w15:docId w15:val="{E0DA8FDD-580C-49B5-BB70-504CFC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речевого развития за 2022 - 2023 уч.г.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коррекц курса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42</c:v>
                </c:pt>
                <c:pt idx="3">
                  <c:v>58</c:v>
                </c:pt>
                <c:pt idx="4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F5-4AB0-849C-AFD99C9C15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коррекц курса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97.5</c:v>
                </c:pt>
                <c:pt idx="2">
                  <c:v>97.5</c:v>
                </c:pt>
                <c:pt idx="3">
                  <c:v>97.5</c:v>
                </c:pt>
                <c:pt idx="4">
                  <c:v>97.5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F5-4AB0-849C-AFD99C9C15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0003768"/>
        <c:axId val="560004096"/>
      </c:lineChart>
      <c:catAx>
        <c:axId val="56000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4096"/>
        <c:crosses val="autoZero"/>
        <c:auto val="1"/>
        <c:lblAlgn val="ctr"/>
        <c:lblOffset val="100"/>
        <c:noMultiLvlLbl val="0"/>
      </c:catAx>
      <c:valAx>
        <c:axId val="56000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2025-06-16T05:55:00Z</dcterms:created>
  <dcterms:modified xsi:type="dcterms:W3CDTF">2025-06-17T08:55:00Z</dcterms:modified>
</cp:coreProperties>
</file>