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Ind w:w="250" w:type="dxa"/>
        <w:tblLook w:val="04A0"/>
      </w:tblPr>
      <w:tblGrid>
        <w:gridCol w:w="2518"/>
        <w:gridCol w:w="2506"/>
        <w:gridCol w:w="2495"/>
        <w:gridCol w:w="2483"/>
        <w:gridCol w:w="2470"/>
        <w:gridCol w:w="2316"/>
      </w:tblGrid>
      <w:tr w:rsidR="008D2B92" w:rsidTr="00DC7492">
        <w:trPr>
          <w:trHeight w:val="551"/>
          <w:jc w:val="center"/>
        </w:trPr>
        <w:tc>
          <w:tcPr>
            <w:tcW w:w="7519" w:type="dxa"/>
            <w:gridSpan w:val="3"/>
          </w:tcPr>
          <w:p w:rsidR="008D2B92" w:rsidRDefault="008D2B92" w:rsidP="008D2B92">
            <w:r>
              <w:t>1.Назвать  игрушки в каждой ячейке (</w:t>
            </w:r>
            <w:proofErr w:type="spellStart"/>
            <w:r>
              <w:t>мя</w:t>
            </w:r>
            <w:r w:rsidRPr="008D2B92">
              <w:rPr>
                <w:b/>
              </w:rPr>
              <w:t>Ч</w:t>
            </w:r>
            <w:proofErr w:type="spellEnd"/>
            <w:r>
              <w:t xml:space="preserve">, </w:t>
            </w:r>
            <w:proofErr w:type="spellStart"/>
            <w:r>
              <w:t>мишк</w:t>
            </w:r>
            <w:r w:rsidRPr="008D2B92">
              <w:rPr>
                <w:b/>
              </w:rPr>
              <w:t>И</w:t>
            </w:r>
            <w:proofErr w:type="spellEnd"/>
            <w:r>
              <w:t xml:space="preserve">, </w:t>
            </w:r>
            <w:proofErr w:type="spellStart"/>
            <w:r>
              <w:t>кубик</w:t>
            </w:r>
            <w:r w:rsidRPr="008D2B92">
              <w:rPr>
                <w:b/>
              </w:rPr>
              <w:t>И</w:t>
            </w:r>
            <w:proofErr w:type="spellEnd"/>
            <w:r>
              <w:t xml:space="preserve"> и т.д.). Соединить цветным карандашом ячейки с одинаковыми игрушками, </w:t>
            </w:r>
            <w:r w:rsidRPr="00DC7492">
              <w:rPr>
                <w:b/>
              </w:rPr>
              <w:t>ПРОГОВАРИВАТЬ</w:t>
            </w:r>
            <w:r>
              <w:t>: МЯЧ – МЯЧИ (МЯЧИК – МЯЧИКИ)</w:t>
            </w:r>
          </w:p>
          <w:p w:rsidR="008D2B92" w:rsidRPr="008D2B92" w:rsidRDefault="008D2B92" w:rsidP="008D2B92">
            <w:r>
              <w:t>2. В ячейках с двумя одинаковыми игрушками показать и назвать большую и маленькую игрушку,</w:t>
            </w:r>
            <w:r w:rsidRPr="00DC7492">
              <w:rPr>
                <w:b/>
              </w:rPr>
              <w:t xml:space="preserve"> ПРОГОВАРИВАТЬ</w:t>
            </w:r>
            <w:r>
              <w:t xml:space="preserve">: </w:t>
            </w:r>
            <w:r w:rsidRPr="00DC7492">
              <w:rPr>
                <w:b/>
              </w:rPr>
              <w:t>Б</w:t>
            </w:r>
            <w:r>
              <w:t xml:space="preserve">ольшой </w:t>
            </w:r>
            <w:r w:rsidRPr="00DC7492">
              <w:rPr>
                <w:b/>
              </w:rPr>
              <w:t>м</w:t>
            </w:r>
            <w:r>
              <w:t xml:space="preserve">ишка – </w:t>
            </w:r>
            <w:r w:rsidRPr="00DC7492">
              <w:rPr>
                <w:b/>
              </w:rPr>
              <w:t>М</w:t>
            </w:r>
            <w:r>
              <w:t xml:space="preserve">аленький </w:t>
            </w:r>
            <w:r w:rsidRPr="00DC7492">
              <w:rPr>
                <w:b/>
              </w:rPr>
              <w:t>м</w:t>
            </w:r>
            <w:r>
              <w:t>ишка</w:t>
            </w:r>
            <w:proofErr w:type="gramStart"/>
            <w:r>
              <w:t xml:space="preserve"> (!!! </w:t>
            </w:r>
            <w:proofErr w:type="gramEnd"/>
            <w:r>
              <w:t xml:space="preserve">Внимание на </w:t>
            </w:r>
            <w:r w:rsidRPr="00DC7492">
              <w:rPr>
                <w:b/>
              </w:rPr>
              <w:t>обязательное проговаривание первого звука</w:t>
            </w:r>
            <w:r w:rsidR="00DC7492">
              <w:t xml:space="preserve"> в слове  и </w:t>
            </w:r>
            <w:r w:rsidR="00DC7492" w:rsidRPr="00DC7492">
              <w:rPr>
                <w:b/>
              </w:rPr>
              <w:t>сохранности слоговой структуры слова</w:t>
            </w:r>
            <w:r>
              <w:t>)</w:t>
            </w:r>
          </w:p>
        </w:tc>
        <w:tc>
          <w:tcPr>
            <w:tcW w:w="7269" w:type="dxa"/>
            <w:gridSpan w:val="3"/>
          </w:tcPr>
          <w:p w:rsidR="00DC7492" w:rsidRDefault="00DC7492" w:rsidP="00DC7492">
            <w:r>
              <w:t>1.Назвать  игрушки в каждой ячейке (</w:t>
            </w:r>
            <w:proofErr w:type="spellStart"/>
            <w:r>
              <w:t>мя</w:t>
            </w:r>
            <w:r w:rsidRPr="008D2B92">
              <w:rPr>
                <w:b/>
              </w:rPr>
              <w:t>Ч</w:t>
            </w:r>
            <w:proofErr w:type="spellEnd"/>
            <w:r>
              <w:t xml:space="preserve">, </w:t>
            </w:r>
            <w:proofErr w:type="spellStart"/>
            <w:r>
              <w:t>мишк</w:t>
            </w:r>
            <w:r w:rsidRPr="008D2B92">
              <w:rPr>
                <w:b/>
              </w:rPr>
              <w:t>И</w:t>
            </w:r>
            <w:proofErr w:type="spellEnd"/>
            <w:r>
              <w:t xml:space="preserve">, </w:t>
            </w:r>
            <w:proofErr w:type="spellStart"/>
            <w:r>
              <w:t>кубик</w:t>
            </w:r>
            <w:r w:rsidRPr="008D2B92">
              <w:rPr>
                <w:b/>
              </w:rPr>
              <w:t>И</w:t>
            </w:r>
            <w:proofErr w:type="spellEnd"/>
            <w:r>
              <w:t xml:space="preserve"> и т.д.). Соединить цветным карандашом ячейки с одинаковыми игрушками, </w:t>
            </w:r>
            <w:r w:rsidRPr="00DC7492">
              <w:rPr>
                <w:b/>
              </w:rPr>
              <w:t>ПРОГОВАРИВАТЬ</w:t>
            </w:r>
            <w:r>
              <w:t>: МЯЧ – МЯЧИ (МЯЧИК – МЯЧИКИ)</w:t>
            </w:r>
          </w:p>
          <w:p w:rsidR="008D2B92" w:rsidRDefault="00DC7492" w:rsidP="00DC7492">
            <w:r>
              <w:t>2. В ячейках с двумя одинаковыми игрушками показать и назвать большую и маленькую игрушку,</w:t>
            </w:r>
            <w:r w:rsidRPr="00DC7492">
              <w:rPr>
                <w:b/>
              </w:rPr>
              <w:t xml:space="preserve"> ПРОГОВАРИВАТЬ</w:t>
            </w:r>
            <w:r>
              <w:t xml:space="preserve">: </w:t>
            </w:r>
            <w:r w:rsidRPr="00DC7492">
              <w:rPr>
                <w:b/>
              </w:rPr>
              <w:t>Б</w:t>
            </w:r>
            <w:r>
              <w:t xml:space="preserve">ольшой </w:t>
            </w:r>
            <w:r w:rsidRPr="00DC7492">
              <w:rPr>
                <w:b/>
              </w:rPr>
              <w:t>м</w:t>
            </w:r>
            <w:r>
              <w:t xml:space="preserve">ишка – </w:t>
            </w:r>
            <w:r w:rsidRPr="00DC7492">
              <w:rPr>
                <w:b/>
              </w:rPr>
              <w:t>М</w:t>
            </w:r>
            <w:r>
              <w:t xml:space="preserve">аленький </w:t>
            </w:r>
            <w:r w:rsidRPr="00DC7492">
              <w:rPr>
                <w:b/>
              </w:rPr>
              <w:t>м</w:t>
            </w:r>
            <w:r>
              <w:t>ишка</w:t>
            </w:r>
            <w:proofErr w:type="gramStart"/>
            <w:r>
              <w:t xml:space="preserve"> (!!! </w:t>
            </w:r>
            <w:proofErr w:type="gramEnd"/>
            <w:r>
              <w:t xml:space="preserve">Внимание на </w:t>
            </w:r>
            <w:r w:rsidRPr="00DC7492">
              <w:rPr>
                <w:b/>
              </w:rPr>
              <w:t>обязательное проговаривание первого звука</w:t>
            </w:r>
            <w:r>
              <w:t xml:space="preserve"> в слове  и </w:t>
            </w:r>
            <w:r w:rsidRPr="00DC7492">
              <w:rPr>
                <w:b/>
              </w:rPr>
              <w:t>сохранности слоговой структуры слова</w:t>
            </w:r>
            <w:r>
              <w:t>)</w:t>
            </w:r>
          </w:p>
        </w:tc>
      </w:tr>
      <w:tr w:rsidR="00DC7492" w:rsidTr="00DC7492">
        <w:trPr>
          <w:trHeight w:val="2192"/>
          <w:jc w:val="center"/>
        </w:trPr>
        <w:tc>
          <w:tcPr>
            <w:tcW w:w="2518" w:type="dxa"/>
            <w:vAlign w:val="center"/>
          </w:tcPr>
          <w:p w:rsidR="00DC7492" w:rsidRDefault="00DC7492" w:rsidP="008D2B9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483" cy="1091681"/>
                  <wp:effectExtent l="19050" t="0" r="267" b="0"/>
                  <wp:docPr id="93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17" cy="109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DC7492" w:rsidRDefault="00DC7492" w:rsidP="008D2B92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51333" cy="1286168"/>
                  <wp:effectExtent l="19050" t="0" r="1167" b="0"/>
                  <wp:docPr id="94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2339" cy="1287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454153" cy="613998"/>
                  <wp:effectExtent l="19050" t="0" r="3047" b="0"/>
                  <wp:docPr id="95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33" cy="614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DC7492" w:rsidRDefault="00DC7492" w:rsidP="008D2B92">
            <w:pPr>
              <w:jc w:val="center"/>
            </w:pPr>
            <w:r w:rsidRPr="008D2B92">
              <w:rPr>
                <w:noProof/>
                <w:lang w:eastAsia="ru-RU"/>
              </w:rPr>
              <w:drawing>
                <wp:inline distT="0" distB="0" distL="0" distR="0">
                  <wp:extent cx="424471" cy="447346"/>
                  <wp:effectExtent l="19050" t="0" r="0" b="0"/>
                  <wp:docPr id="96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08" cy="446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408" cy="934177"/>
                  <wp:effectExtent l="19050" t="0" r="8942" b="0"/>
                  <wp:docPr id="97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395" cy="932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DC7492" w:rsidRDefault="00DC7492" w:rsidP="006927B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483" cy="1091681"/>
                  <wp:effectExtent l="19050" t="0" r="267" b="0"/>
                  <wp:docPr id="98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17" cy="109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DC7492" w:rsidRDefault="00DC7492" w:rsidP="006927B9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20458" cy="1109230"/>
                  <wp:effectExtent l="19050" t="0" r="0" b="0"/>
                  <wp:docPr id="99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1874" cy="111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454153" cy="613998"/>
                  <wp:effectExtent l="19050" t="0" r="3047" b="0"/>
                  <wp:docPr id="100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33" cy="614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:rsidR="00DC7492" w:rsidRDefault="00DC7492" w:rsidP="006927B9">
            <w:pPr>
              <w:jc w:val="center"/>
            </w:pPr>
            <w:r w:rsidRPr="008D2B92">
              <w:rPr>
                <w:noProof/>
                <w:lang w:eastAsia="ru-RU"/>
              </w:rPr>
              <w:drawing>
                <wp:inline distT="0" distB="0" distL="0" distR="0">
                  <wp:extent cx="424471" cy="447346"/>
                  <wp:effectExtent l="19050" t="0" r="0" b="0"/>
                  <wp:docPr id="101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08" cy="446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727117" cy="766302"/>
                  <wp:effectExtent l="19050" t="0" r="0" b="0"/>
                  <wp:docPr id="102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334" cy="76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492" w:rsidTr="00DC7492">
        <w:trPr>
          <w:trHeight w:val="2252"/>
          <w:jc w:val="center"/>
        </w:trPr>
        <w:tc>
          <w:tcPr>
            <w:tcW w:w="2518" w:type="dxa"/>
            <w:vAlign w:val="center"/>
          </w:tcPr>
          <w:p w:rsidR="00DC7492" w:rsidRDefault="00DC7492" w:rsidP="008D2B92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04681" cy="1267171"/>
                  <wp:effectExtent l="19050" t="0" r="0" b="0"/>
                  <wp:docPr id="116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699" cy="1267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396971" cy="556031"/>
                  <wp:effectExtent l="19050" t="0" r="3079" b="0"/>
                  <wp:docPr id="117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980" cy="556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DC7492" w:rsidRDefault="00DC7492" w:rsidP="008D2B92">
            <w:pPr>
              <w:jc w:val="center"/>
            </w:pPr>
            <w:r w:rsidRPr="008D2B92">
              <w:rPr>
                <w:noProof/>
                <w:lang w:eastAsia="ru-RU"/>
              </w:rPr>
              <w:drawing>
                <wp:inline distT="0" distB="0" distL="0" distR="0">
                  <wp:extent cx="732909" cy="918425"/>
                  <wp:effectExtent l="19050" t="0" r="0" b="0"/>
                  <wp:docPr id="118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049" cy="91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B92">
              <w:rPr>
                <w:noProof/>
                <w:lang w:eastAsia="ru-RU"/>
              </w:rPr>
              <w:drawing>
                <wp:inline distT="0" distB="0" distL="0" distR="0">
                  <wp:extent cx="527053" cy="660462"/>
                  <wp:effectExtent l="19050" t="0" r="6347" b="0"/>
                  <wp:docPr id="119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7154" cy="660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DC7492" w:rsidRDefault="00DC7492" w:rsidP="008D2B92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90257" cy="1268963"/>
                  <wp:effectExtent l="19050" t="0" r="5093" b="0"/>
                  <wp:docPr id="120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57" cy="127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DC7492" w:rsidRDefault="00DC7492" w:rsidP="006927B9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04681" cy="1267171"/>
                  <wp:effectExtent l="19050" t="0" r="0" b="0"/>
                  <wp:docPr id="121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699" cy="1267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396971" cy="556031"/>
                  <wp:effectExtent l="19050" t="0" r="3079" b="0"/>
                  <wp:docPr id="122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980" cy="556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DC7492" w:rsidRDefault="00DC7492" w:rsidP="006927B9">
            <w:pPr>
              <w:jc w:val="center"/>
            </w:pPr>
            <w:r w:rsidRPr="008D2B92">
              <w:rPr>
                <w:noProof/>
                <w:lang w:eastAsia="ru-RU"/>
              </w:rPr>
              <w:drawing>
                <wp:inline distT="0" distB="0" distL="0" distR="0">
                  <wp:extent cx="732909" cy="918425"/>
                  <wp:effectExtent l="19050" t="0" r="0" b="0"/>
                  <wp:docPr id="123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049" cy="91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B92">
              <w:rPr>
                <w:noProof/>
                <w:lang w:eastAsia="ru-RU"/>
              </w:rPr>
              <w:drawing>
                <wp:inline distT="0" distB="0" distL="0" distR="0">
                  <wp:extent cx="527053" cy="660462"/>
                  <wp:effectExtent l="19050" t="0" r="6347" b="0"/>
                  <wp:docPr id="124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7154" cy="660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:rsidR="00DC7492" w:rsidRDefault="00DC7492" w:rsidP="006927B9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90257" cy="1268963"/>
                  <wp:effectExtent l="19050" t="0" r="5093" b="0"/>
                  <wp:docPr id="125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57" cy="127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492" w:rsidTr="00DC7492">
        <w:trPr>
          <w:trHeight w:val="2128"/>
          <w:jc w:val="center"/>
        </w:trPr>
        <w:tc>
          <w:tcPr>
            <w:tcW w:w="2518" w:type="dxa"/>
            <w:vAlign w:val="center"/>
          </w:tcPr>
          <w:p w:rsidR="00DC7492" w:rsidRDefault="00DC7492" w:rsidP="008D2B9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193" cy="1273811"/>
                  <wp:effectExtent l="19050" t="0" r="0" b="0"/>
                  <wp:docPr id="126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10" cy="127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DC7492" w:rsidRDefault="00DC7492" w:rsidP="008D2B92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019" cy="1262922"/>
                  <wp:effectExtent l="19050" t="0" r="9331" b="0"/>
                  <wp:docPr id="127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95" cy="1270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484405" cy="690465"/>
                  <wp:effectExtent l="19050" t="0" r="0" b="0"/>
                  <wp:docPr id="128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125" cy="694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DC7492" w:rsidRDefault="00DC7492" w:rsidP="008D2B92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38182" cy="1175657"/>
                  <wp:effectExtent l="19050" t="0" r="0" b="0"/>
                  <wp:docPr id="129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63" cy="117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DC7492" w:rsidRDefault="00DC7492" w:rsidP="006927B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193" cy="1273811"/>
                  <wp:effectExtent l="19050" t="0" r="0" b="0"/>
                  <wp:docPr id="130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10" cy="127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DC7492" w:rsidRDefault="00DC7492" w:rsidP="006927B9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019" cy="1262922"/>
                  <wp:effectExtent l="19050" t="0" r="9331" b="0"/>
                  <wp:docPr id="131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95" cy="1270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484405" cy="690465"/>
                  <wp:effectExtent l="19050" t="0" r="0" b="0"/>
                  <wp:docPr id="132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125" cy="694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:rsidR="00DC7492" w:rsidRDefault="00DC7492" w:rsidP="006927B9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38182" cy="1175657"/>
                  <wp:effectExtent l="19050" t="0" r="0" b="0"/>
                  <wp:docPr id="133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63" cy="117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492" w:rsidTr="00DC7492">
        <w:trPr>
          <w:trHeight w:val="1985"/>
          <w:jc w:val="center"/>
        </w:trPr>
        <w:tc>
          <w:tcPr>
            <w:tcW w:w="2518" w:type="dxa"/>
            <w:vAlign w:val="center"/>
          </w:tcPr>
          <w:p w:rsidR="00DC7492" w:rsidRDefault="00DC7492" w:rsidP="008D2B9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5030" cy="1017037"/>
                  <wp:effectExtent l="19050" t="0" r="6520" b="0"/>
                  <wp:docPr id="134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40" cy="1014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DC7492" w:rsidRDefault="00DC7492" w:rsidP="008D2B92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020" cy="923405"/>
                  <wp:effectExtent l="19050" t="0" r="9330" b="0"/>
                  <wp:docPr id="135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69" cy="930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466142" cy="485811"/>
                  <wp:effectExtent l="19050" t="0" r="0" b="0"/>
                  <wp:docPr id="136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92" cy="489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DC7492" w:rsidRDefault="00DC7492" w:rsidP="008D2B92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76689" cy="1227964"/>
                  <wp:effectExtent l="19050" t="0" r="0" b="0"/>
                  <wp:docPr id="137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708" cy="1227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DC7492" w:rsidRDefault="00DC7492" w:rsidP="006927B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5030" cy="1017037"/>
                  <wp:effectExtent l="19050" t="0" r="6520" b="0"/>
                  <wp:docPr id="138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40" cy="1014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DC7492" w:rsidRDefault="00DC7492" w:rsidP="006927B9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020" cy="923405"/>
                  <wp:effectExtent l="19050" t="0" r="9330" b="0"/>
                  <wp:docPr id="139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69" cy="930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466142" cy="485811"/>
                  <wp:effectExtent l="19050" t="0" r="0" b="0"/>
                  <wp:docPr id="140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92" cy="489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:rsidR="00DC7492" w:rsidRDefault="00DC7492" w:rsidP="006927B9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76689" cy="1227964"/>
                  <wp:effectExtent l="19050" t="0" r="0" b="0"/>
                  <wp:docPr id="141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708" cy="1227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2D80" w:rsidRDefault="00512D80"/>
    <w:p w:rsidR="0085196E" w:rsidRDefault="0085196E"/>
    <w:tbl>
      <w:tblPr>
        <w:tblStyle w:val="a3"/>
        <w:tblW w:w="0" w:type="auto"/>
        <w:jc w:val="center"/>
        <w:tblInd w:w="250" w:type="dxa"/>
        <w:tblLook w:val="04A0"/>
      </w:tblPr>
      <w:tblGrid>
        <w:gridCol w:w="2518"/>
        <w:gridCol w:w="2506"/>
        <w:gridCol w:w="2495"/>
        <w:gridCol w:w="2483"/>
        <w:gridCol w:w="2470"/>
        <w:gridCol w:w="2790"/>
      </w:tblGrid>
      <w:tr w:rsidR="0085196E" w:rsidTr="0085196E">
        <w:trPr>
          <w:trHeight w:val="551"/>
          <w:jc w:val="center"/>
        </w:trPr>
        <w:tc>
          <w:tcPr>
            <w:tcW w:w="7519" w:type="dxa"/>
            <w:gridSpan w:val="3"/>
          </w:tcPr>
          <w:p w:rsidR="0085196E" w:rsidRDefault="0085196E" w:rsidP="00F72F0D">
            <w:r>
              <w:lastRenderedPageBreak/>
              <w:t>1.Покажи и назови (по возможности) картинки.</w:t>
            </w:r>
          </w:p>
          <w:p w:rsidR="0085196E" w:rsidRDefault="0085196E" w:rsidP="00F72F0D">
            <w:r>
              <w:t>2.Покажи ТОЛЬКО игрушки</w:t>
            </w:r>
          </w:p>
          <w:p w:rsidR="0085196E" w:rsidRDefault="0085196E" w:rsidP="00F72F0D">
            <w:r>
              <w:t xml:space="preserve">3. Найди и покажи ОДИНАКОВЫЕ  игрушки </w:t>
            </w:r>
          </w:p>
          <w:p w:rsidR="0085196E" w:rsidRDefault="0085196E" w:rsidP="00F72F0D">
            <w:r>
              <w:t>4. Раскрась только игрушки</w:t>
            </w:r>
          </w:p>
          <w:p w:rsidR="0085196E" w:rsidRPr="008D2B92" w:rsidRDefault="0085196E" w:rsidP="00F72F0D">
            <w:r>
              <w:t xml:space="preserve">5. Взрослый: - Где  МЯЧ?  Ребенок  отвечает и показывает: - </w:t>
            </w:r>
            <w:r w:rsidRPr="0085196E">
              <w:rPr>
                <w:b/>
              </w:rPr>
              <w:t>ВОТ</w:t>
            </w:r>
            <w:r>
              <w:t xml:space="preserve"> МЯЧ (и т.д.)</w:t>
            </w:r>
          </w:p>
        </w:tc>
        <w:tc>
          <w:tcPr>
            <w:tcW w:w="7743" w:type="dxa"/>
            <w:gridSpan w:val="3"/>
          </w:tcPr>
          <w:p w:rsidR="0085196E" w:rsidRDefault="0085196E" w:rsidP="0085196E">
            <w:r>
              <w:t>1.Покажи и назови (по возможности) картинки.</w:t>
            </w:r>
          </w:p>
          <w:p w:rsidR="0085196E" w:rsidRDefault="0085196E" w:rsidP="0085196E">
            <w:r>
              <w:t>2.Покажи ТОЛЬКО игрушки</w:t>
            </w:r>
          </w:p>
          <w:p w:rsidR="0085196E" w:rsidRDefault="0085196E" w:rsidP="0085196E">
            <w:r>
              <w:t xml:space="preserve">3. Найди и покажи ОДИНАКОВЫЕ  игрушки </w:t>
            </w:r>
          </w:p>
          <w:p w:rsidR="0085196E" w:rsidRDefault="0085196E" w:rsidP="0085196E">
            <w:r>
              <w:t>4. Раскрась только игрушки</w:t>
            </w:r>
          </w:p>
          <w:p w:rsidR="0085196E" w:rsidRDefault="0085196E" w:rsidP="0085196E">
            <w:r>
              <w:t xml:space="preserve">5. Взрослый: - Где  МЯЧ?  Ребенок  отвечает и показывает: - </w:t>
            </w:r>
            <w:r w:rsidRPr="0085196E">
              <w:rPr>
                <w:b/>
              </w:rPr>
              <w:t>ВОТ</w:t>
            </w:r>
            <w:r>
              <w:t xml:space="preserve"> МЯЧ (и т.д.)</w:t>
            </w:r>
          </w:p>
        </w:tc>
      </w:tr>
      <w:tr w:rsidR="0085196E" w:rsidTr="0085196E">
        <w:trPr>
          <w:trHeight w:val="2192"/>
          <w:jc w:val="center"/>
        </w:trPr>
        <w:tc>
          <w:tcPr>
            <w:tcW w:w="2518" w:type="dxa"/>
            <w:vAlign w:val="center"/>
          </w:tcPr>
          <w:p w:rsidR="0085196E" w:rsidRDefault="0085196E" w:rsidP="00F72F0D">
            <w:pPr>
              <w:jc w:val="center"/>
            </w:pPr>
            <w:r w:rsidRPr="0085196E">
              <w:rPr>
                <w:noProof/>
                <w:lang w:eastAsia="ru-RU"/>
              </w:rPr>
              <w:drawing>
                <wp:inline distT="0" distB="0" distL="0" distR="0">
                  <wp:extent cx="942193" cy="1273811"/>
                  <wp:effectExtent l="19050" t="0" r="0" b="0"/>
                  <wp:docPr id="75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10" cy="127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85196E" w:rsidRDefault="0085196E" w:rsidP="0085196E">
            <w:pPr>
              <w:jc w:val="center"/>
            </w:pPr>
            <w:r w:rsidRPr="0085196E">
              <w:drawing>
                <wp:inline distT="0" distB="0" distL="0" distR="0">
                  <wp:extent cx="890257" cy="1268963"/>
                  <wp:effectExtent l="19050" t="0" r="5093" b="0"/>
                  <wp:docPr id="76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57" cy="127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85196E" w:rsidRDefault="0085196E" w:rsidP="00F72F0D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408" cy="934177"/>
                  <wp:effectExtent l="19050" t="0" r="8942" b="0"/>
                  <wp:docPr id="77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395" cy="932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85196E" w:rsidRDefault="0085196E" w:rsidP="00F72F0D">
            <w:pPr>
              <w:jc w:val="center"/>
            </w:pPr>
            <w:r w:rsidRPr="0085196E">
              <w:rPr>
                <w:noProof/>
                <w:lang w:eastAsia="ru-RU"/>
              </w:rPr>
              <w:drawing>
                <wp:inline distT="0" distB="0" distL="0" distR="0">
                  <wp:extent cx="942193" cy="1273811"/>
                  <wp:effectExtent l="19050" t="0" r="0" b="0"/>
                  <wp:docPr id="78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10" cy="127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85196E" w:rsidRDefault="0085196E" w:rsidP="00F72F0D">
            <w:pPr>
              <w:jc w:val="center"/>
            </w:pPr>
            <w:r w:rsidRPr="0085196E">
              <w:drawing>
                <wp:inline distT="0" distB="0" distL="0" distR="0">
                  <wp:extent cx="890257" cy="1268963"/>
                  <wp:effectExtent l="19050" t="0" r="5093" b="0"/>
                  <wp:docPr id="79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57" cy="127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:rsidR="0085196E" w:rsidRDefault="0085196E" w:rsidP="00F72F0D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408" cy="934177"/>
                  <wp:effectExtent l="19050" t="0" r="8942" b="0"/>
                  <wp:docPr id="80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395" cy="932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96E" w:rsidTr="0085196E">
        <w:trPr>
          <w:trHeight w:val="2252"/>
          <w:jc w:val="center"/>
        </w:trPr>
        <w:tc>
          <w:tcPr>
            <w:tcW w:w="2518" w:type="dxa"/>
            <w:vAlign w:val="center"/>
          </w:tcPr>
          <w:p w:rsidR="0085196E" w:rsidRDefault="0085196E" w:rsidP="0085196E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04681" cy="1267171"/>
                  <wp:effectExtent l="19050" t="0" r="0" b="0"/>
                  <wp:docPr id="81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699" cy="1267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85196E" w:rsidRDefault="0085196E" w:rsidP="0085196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1684" cy="1135512"/>
                  <wp:effectExtent l="19050" t="0" r="5566" b="0"/>
                  <wp:docPr id="82" name="Рисунок 72" descr="лу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к.g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81" cy="1137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85196E" w:rsidRDefault="0085196E" w:rsidP="00F72F0D">
            <w:pPr>
              <w:jc w:val="center"/>
            </w:pPr>
            <w:r w:rsidRPr="0085196E">
              <w:drawing>
                <wp:inline distT="0" distB="0" distL="0" distR="0">
                  <wp:extent cx="951333" cy="1286168"/>
                  <wp:effectExtent l="19050" t="0" r="1167" b="0"/>
                  <wp:docPr id="83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2339" cy="1287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85196E" w:rsidRDefault="0085196E" w:rsidP="00F72F0D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04681" cy="1267171"/>
                  <wp:effectExtent l="19050" t="0" r="0" b="0"/>
                  <wp:docPr id="84" name="Рисунок 4" descr="D:\INGA\Pictures\Мои рисунки\игрушки\raskraski_det_novogodni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GA\Pictures\Мои рисунки\игрушки\raskraski_det_novogodni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699" cy="1267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85196E" w:rsidRDefault="0085196E" w:rsidP="00F72F0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1684" cy="1135512"/>
                  <wp:effectExtent l="19050" t="0" r="5566" b="0"/>
                  <wp:docPr id="85" name="Рисунок 72" descr="лу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к.g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81" cy="1137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:rsidR="0085196E" w:rsidRDefault="0085196E" w:rsidP="00F72F0D">
            <w:pPr>
              <w:jc w:val="center"/>
            </w:pPr>
            <w:r w:rsidRPr="0085196E">
              <w:drawing>
                <wp:inline distT="0" distB="0" distL="0" distR="0">
                  <wp:extent cx="951333" cy="1286168"/>
                  <wp:effectExtent l="19050" t="0" r="1167" b="0"/>
                  <wp:docPr id="86" name="Рисунок 2" descr="D:\INGA\Pictures\Мои рисунки\игрушки\raskraski-igrushki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GA\Pictures\Мои рисунки\игрушки\raskraski-igrushki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973" t="14390" r="15389" b="1366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2339" cy="1287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96E" w:rsidTr="0085196E">
        <w:trPr>
          <w:trHeight w:val="2128"/>
          <w:jc w:val="center"/>
        </w:trPr>
        <w:tc>
          <w:tcPr>
            <w:tcW w:w="2518" w:type="dxa"/>
            <w:vAlign w:val="center"/>
          </w:tcPr>
          <w:p w:rsidR="0085196E" w:rsidRDefault="0085196E" w:rsidP="00F72F0D">
            <w:pPr>
              <w:jc w:val="center"/>
            </w:pPr>
            <w:r w:rsidRPr="0085196E">
              <w:drawing>
                <wp:inline distT="0" distB="0" distL="0" distR="0">
                  <wp:extent cx="1047483" cy="1091681"/>
                  <wp:effectExtent l="19050" t="0" r="267" b="0"/>
                  <wp:docPr id="87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17" cy="109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85196E" w:rsidRDefault="0085196E" w:rsidP="0085196E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643886" cy="917788"/>
                  <wp:effectExtent l="19050" t="0" r="3814" b="0"/>
                  <wp:docPr id="88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702" cy="926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85196E" w:rsidRDefault="0085196E" w:rsidP="00F72F0D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38182" cy="1175657"/>
                  <wp:effectExtent l="19050" t="0" r="0" b="0"/>
                  <wp:docPr id="89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63" cy="117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85196E" w:rsidRDefault="0085196E" w:rsidP="00F72F0D">
            <w:pPr>
              <w:jc w:val="center"/>
            </w:pPr>
            <w:r w:rsidRPr="0085196E">
              <w:drawing>
                <wp:inline distT="0" distB="0" distL="0" distR="0">
                  <wp:extent cx="1047483" cy="1091681"/>
                  <wp:effectExtent l="19050" t="0" r="267" b="0"/>
                  <wp:docPr id="90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17" cy="109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85196E" w:rsidRDefault="0085196E" w:rsidP="00F72F0D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643886" cy="917788"/>
                  <wp:effectExtent l="19050" t="0" r="3814" b="0"/>
                  <wp:docPr id="91" name="Рисунок 5" descr="D:\INGA\Pictures\Мои рисунки\игрушки\matresh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GA\Pictures\Мои рисунки\игрушки\matresh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702" cy="926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:rsidR="0085196E" w:rsidRDefault="0085196E" w:rsidP="00F72F0D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938182" cy="1175657"/>
                  <wp:effectExtent l="19050" t="0" r="0" b="0"/>
                  <wp:docPr id="92" name="Рисунок 6" descr="D:\INGA\Pictures\Мои рисунки\игрушки\raskraski-robot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NGA\Pictures\Мои рисунки\игрушки\raskraski-robot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63" cy="117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96E" w:rsidTr="0085196E">
        <w:trPr>
          <w:trHeight w:val="1985"/>
          <w:jc w:val="center"/>
        </w:trPr>
        <w:tc>
          <w:tcPr>
            <w:tcW w:w="2518" w:type="dxa"/>
            <w:vAlign w:val="center"/>
          </w:tcPr>
          <w:p w:rsidR="0085196E" w:rsidRDefault="0085196E" w:rsidP="00F72F0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5030" cy="1017037"/>
                  <wp:effectExtent l="19050" t="0" r="6520" b="0"/>
                  <wp:docPr id="103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40" cy="1014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85196E" w:rsidRDefault="0085196E" w:rsidP="0085196E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020" cy="923405"/>
                  <wp:effectExtent l="19050" t="0" r="9330" b="0"/>
                  <wp:docPr id="104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69" cy="930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85196E" w:rsidRDefault="0085196E" w:rsidP="00F72F0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0656" cy="1027640"/>
                  <wp:effectExtent l="19050" t="0" r="894" b="0"/>
                  <wp:docPr id="105" name="Рисунок 73" descr="шапк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пка.gif"/>
                          <pic:cNvPicPr/>
                        </pic:nvPicPr>
                        <pic:blipFill>
                          <a:blip r:embed="rId19" cstate="print"/>
                          <a:srcRect l="5346" t="14973" r="-169" b="12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56" cy="102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 w:rsidR="0085196E" w:rsidRDefault="0085196E" w:rsidP="00F72F0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5030" cy="1017037"/>
                  <wp:effectExtent l="19050" t="0" r="6520" b="0"/>
                  <wp:docPr id="106" name="Рисунок 3" descr="D:\INGA\Pictures\Мои рисунки\игрушки\kubik-raskraska-dlya-detey-20656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GA\Pictures\Мои рисунки\игрушки\kubik-raskraska-dlya-detey-20656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781" t="17266" r="10800" b="20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40" cy="1014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vAlign w:val="center"/>
          </w:tcPr>
          <w:p w:rsidR="0085196E" w:rsidRDefault="0085196E" w:rsidP="00F72F0D">
            <w:pPr>
              <w:jc w:val="center"/>
            </w:pPr>
            <w:r w:rsidRPr="00F41C5C">
              <w:rPr>
                <w:noProof/>
                <w:lang w:eastAsia="ru-RU"/>
              </w:rPr>
              <w:drawing>
                <wp:inline distT="0" distB="0" distL="0" distR="0">
                  <wp:extent cx="886020" cy="923405"/>
                  <wp:effectExtent l="19050" t="0" r="9330" b="0"/>
                  <wp:docPr id="107" name="Рисунок 1" descr="D:\INGA\Pictures\Мои рисунки\игрушки\raskraski--malysham-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GA\Pictures\Мои рисунки\игрушки\raskraski--malysham-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249" t="14740" r="-10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69" cy="930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:rsidR="0085196E" w:rsidRDefault="0085196E" w:rsidP="00F72F0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0656" cy="1027640"/>
                  <wp:effectExtent l="19050" t="0" r="894" b="0"/>
                  <wp:docPr id="108" name="Рисунок 73" descr="шапк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пка.gif"/>
                          <pic:cNvPicPr/>
                        </pic:nvPicPr>
                        <pic:blipFill>
                          <a:blip r:embed="rId19" cstate="print"/>
                          <a:srcRect l="5346" t="14973" r="-169" b="12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56" cy="102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196E" w:rsidRDefault="0085196E"/>
    <w:sectPr w:rsidR="0085196E" w:rsidSect="008D2B92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E5684"/>
    <w:multiLevelType w:val="hybridMultilevel"/>
    <w:tmpl w:val="8B6E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C5C"/>
    <w:rsid w:val="001863B2"/>
    <w:rsid w:val="00512D80"/>
    <w:rsid w:val="00837C6A"/>
    <w:rsid w:val="0085196E"/>
    <w:rsid w:val="008D2B92"/>
    <w:rsid w:val="00DC7492"/>
    <w:rsid w:val="00F4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C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4</cp:revision>
  <cp:lastPrinted>2022-01-20T08:22:00Z</cp:lastPrinted>
  <dcterms:created xsi:type="dcterms:W3CDTF">2018-09-14T06:44:00Z</dcterms:created>
  <dcterms:modified xsi:type="dcterms:W3CDTF">2022-01-20T08:23:00Z</dcterms:modified>
</cp:coreProperties>
</file>